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D9" w:rsidRDefault="00A73FD9" w:rsidP="00286C87">
      <w:pPr>
        <w:jc w:val="center"/>
        <w:rPr>
          <w:b/>
        </w:rPr>
      </w:pPr>
      <w:r>
        <w:rPr>
          <w:b/>
          <w:sz w:val="24"/>
          <w:szCs w:val="24"/>
        </w:rPr>
        <w:t xml:space="preserve">Regulamin </w:t>
      </w:r>
      <w:r>
        <w:rPr>
          <w:b/>
        </w:rPr>
        <w:t xml:space="preserve">   XXI</w:t>
      </w:r>
      <w:r w:rsidR="00534E00">
        <w:rPr>
          <w:b/>
        </w:rPr>
        <w:t>V</w:t>
      </w:r>
      <w:r>
        <w:rPr>
          <w:b/>
        </w:rPr>
        <w:t xml:space="preserve"> ZIMOWYCH  IGRZYSK SZKÓŁ NIEPUBLICZNYCH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Cel zawodów: 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popularyzacja sportów zimowych wśród  dzieci i młodzieży 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kształtowanie nawyku aktywnego wypoczynku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promocja zdrowego stylu życia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integracja  środowisk uczniowskich i nauczycieli </w:t>
      </w:r>
    </w:p>
    <w:p w:rsidR="00A73FD9" w:rsidRDefault="00A73FD9" w:rsidP="004C21FD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integracja środowiska szkół niepublicznych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Termin i miejsce zawodów: 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2</w:t>
      </w:r>
      <w:r w:rsidR="00534E00">
        <w:t>6</w:t>
      </w:r>
      <w:r w:rsidR="004461DB">
        <w:t xml:space="preserve"> lutego do 0</w:t>
      </w:r>
      <w:r w:rsidR="00534E00">
        <w:t>1</w:t>
      </w:r>
      <w:r>
        <w:t xml:space="preserve"> marca 201</w:t>
      </w:r>
      <w:r w:rsidR="00534E00">
        <w:t>9</w:t>
      </w:r>
      <w:r>
        <w:t xml:space="preserve"> roku, miejsce zawodów tor lodowy COS Zakopane ,  stacje narciarskie Ski Suche 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Organizator: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Samodzielne Koło Terenowe Nr 67 Społecznego Towarzystwa Oświatowego w Zakopanem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Warunki uczestnictwa: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 Igrzyskach mogą brać udział niepubliczne szkoły podstawowe, gimnazja i szkoły ponadgimnazjalne;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reprezentacja szkoły musi liczyć co najmniej 5  zawodników;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zgłoszenia szkoły dokonuje opiekun reprezentacji za pośrednictwem poczty elektronicznej na adres: </w:t>
      </w:r>
      <w:hyperlink r:id="rId7" w:history="1">
        <w:r>
          <w:rPr>
            <w:rStyle w:val="Hipercze"/>
            <w:color w:val="auto"/>
            <w:u w:val="none"/>
          </w:rPr>
          <w:t>igrzyskasto@gmail.com</w:t>
        </w:r>
      </w:hyperlink>
      <w:r>
        <w:t xml:space="preserve"> do </w:t>
      </w:r>
      <w:r w:rsidR="004461DB">
        <w:t>2 stycznia 2018</w:t>
      </w:r>
      <w:r>
        <w:t xml:space="preserve"> roku; 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opiekun reprezentacji zgłasza zawodników do </w:t>
      </w:r>
      <w:r w:rsidR="00534E00">
        <w:t>8</w:t>
      </w:r>
      <w:r>
        <w:t xml:space="preserve"> lutego 201</w:t>
      </w:r>
      <w:r w:rsidR="00534E00">
        <w:t>9</w:t>
      </w:r>
      <w:r>
        <w:t xml:space="preserve"> roku wypełniając formularz otrzymany od organizator</w:t>
      </w:r>
      <w:r w:rsidR="00E470FA">
        <w:t>a , jest to ostateczne zgłoszenie zawodników i nie będą uwzględniane żadne zmiany</w:t>
      </w:r>
      <w:r>
        <w:t>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uczestnicy zawodów muszą posiadać ważną legitymację szkolną;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uczestnicy muszą być wyposażeni w kask narciarski ( wszystkie dyscypliny z wyjątkiem narciarstwa biegowego);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uczestnicy zawodów muszą samodzielnie poruszać się na nartach biegowych i łyżwach, pomoc osób trzecich spowoduje dyskwalifikację uczestnika;</w:t>
      </w:r>
    </w:p>
    <w:p w:rsidR="00A73FD9" w:rsidRDefault="00A73FD9" w:rsidP="004C21F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uczestnicy na starcie muszą posiadać oryginalne, wydane przez organizatora numery startowe.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Opłaty:</w:t>
      </w:r>
    </w:p>
    <w:p w:rsidR="00BE09EB" w:rsidRDefault="00A73FD9" w:rsidP="004C21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koszt uczestnictwa wynosi 1</w:t>
      </w:r>
      <w:r w:rsidR="004461DB">
        <w:t xml:space="preserve">90 </w:t>
      </w:r>
      <w:r>
        <w:t xml:space="preserve">zł od osoby; </w:t>
      </w:r>
    </w:p>
    <w:p w:rsidR="00A73FD9" w:rsidRDefault="00A73FD9" w:rsidP="004C21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opiekun reprezentacji szkoły dokonuje wpłaty opłaty wpisowej na konto Samodzielnego Koła Terenowego Nr 67 STO w Zakopanem numer konta PKO BP 57 1020 3466 0000 9502 0025 9523; </w:t>
      </w:r>
    </w:p>
    <w:p w:rsidR="00A73FD9" w:rsidRDefault="00A73FD9" w:rsidP="004C21F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nie będą przyjmowane wpłaty gotówkowe;</w:t>
      </w:r>
    </w:p>
    <w:p w:rsidR="00A73FD9" w:rsidRDefault="00A73FD9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 przypadku rezygnacji z uczestnictwa w  zawodach uiszczona opłata nie podlega zwrotowi.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Terminy zgłoszeń: </w:t>
      </w:r>
    </w:p>
    <w:p w:rsidR="00A73FD9" w:rsidRDefault="00E470FA" w:rsidP="004C21FD">
      <w:pPr>
        <w:tabs>
          <w:tab w:val="left" w:pos="426"/>
        </w:tabs>
        <w:spacing w:after="0" w:line="240" w:lineRule="auto"/>
      </w:pPr>
      <w:r>
        <w:t>Od dnia 0</w:t>
      </w:r>
      <w:r w:rsidR="004461DB">
        <w:t>1grudnia</w:t>
      </w:r>
      <w:r>
        <w:t xml:space="preserve"> 201</w:t>
      </w:r>
      <w:r w:rsidR="00534E00">
        <w:t>8</w:t>
      </w:r>
      <w:r>
        <w:t xml:space="preserve"> roku do </w:t>
      </w:r>
      <w:r w:rsidR="004461DB">
        <w:t>2</w:t>
      </w:r>
      <w:r>
        <w:t xml:space="preserve"> stycznia 201</w:t>
      </w:r>
      <w:r w:rsidR="00534E00">
        <w:t>9</w:t>
      </w:r>
      <w:r w:rsidR="00A73FD9">
        <w:t xml:space="preserve"> roku zgłoszenia udziału w igrzyskach dokonuje opiekun reprezentacji szkoły za pośrednictwem poczty elektronicznej wysyłając zgłoszenie na adres igrzyskasto@gmail.com</w:t>
      </w:r>
      <w:r>
        <w:t xml:space="preserve">. </w:t>
      </w:r>
    </w:p>
    <w:p w:rsidR="00A73FD9" w:rsidRDefault="004461DB" w:rsidP="004C21FD">
      <w:pPr>
        <w:tabs>
          <w:tab w:val="left" w:pos="426"/>
        </w:tabs>
        <w:spacing w:after="0" w:line="240" w:lineRule="auto"/>
      </w:pPr>
      <w:r>
        <w:t xml:space="preserve">Do dnia </w:t>
      </w:r>
      <w:r w:rsidR="00534E00">
        <w:t>8</w:t>
      </w:r>
      <w:r w:rsidR="00E470FA">
        <w:t xml:space="preserve"> lutego 201</w:t>
      </w:r>
      <w:r w:rsidR="00534E00">
        <w:t>9</w:t>
      </w:r>
      <w:r w:rsidR="00E470FA">
        <w:t xml:space="preserve"> roku opiekun </w:t>
      </w:r>
      <w:r w:rsidR="00A73FD9">
        <w:t>zgłasza zawodników</w:t>
      </w:r>
      <w:r w:rsidR="00E470FA">
        <w:t>na formularzu otrzymanym od organizatora</w:t>
      </w:r>
      <w:r w:rsidR="00BE09EB">
        <w:t xml:space="preserve"> i wpłaca opłatę startową</w:t>
      </w:r>
      <w:r w:rsidR="00F0231A">
        <w:t xml:space="preserve"> ( liczy się data zaksięgowania  na koncie organizatora )</w:t>
      </w:r>
      <w:r w:rsidR="00A73FD9">
        <w:t>.</w:t>
      </w:r>
    </w:p>
    <w:p w:rsidR="00E470FA" w:rsidRDefault="00A73FD9" w:rsidP="004C21FD">
      <w:pPr>
        <w:tabs>
          <w:tab w:val="left" w:pos="426"/>
        </w:tabs>
        <w:spacing w:after="0" w:line="240" w:lineRule="auto"/>
      </w:pPr>
      <w:r>
        <w:t>Po tym terminie nie ma możliwości zmiany zgłoszonych zawodników</w:t>
      </w:r>
      <w:r w:rsidR="00E470FA">
        <w:t xml:space="preserve">. 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Kategorie wiekowe:</w:t>
      </w:r>
    </w:p>
    <w:p w:rsidR="00A73FD9" w:rsidRDefault="00A73FD9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Grupa I </w:t>
      </w:r>
      <w:r w:rsidR="00534E00">
        <w:t xml:space="preserve">- </w:t>
      </w:r>
      <w:r w:rsidR="00BE09EB">
        <w:t>rocznik 200</w:t>
      </w:r>
      <w:r w:rsidR="00534E00">
        <w:t>9</w:t>
      </w:r>
      <w:r>
        <w:t xml:space="preserve"> i młodsze</w:t>
      </w:r>
    </w:p>
    <w:p w:rsidR="00A73FD9" w:rsidRDefault="00A73FD9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Grupa II– rocznik </w:t>
      </w:r>
      <w:r w:rsidR="004461DB">
        <w:t>200</w:t>
      </w:r>
      <w:r w:rsidR="00534E00">
        <w:t>8</w:t>
      </w:r>
      <w:r w:rsidR="004461DB">
        <w:t xml:space="preserve"> -</w:t>
      </w:r>
      <w:r>
        <w:t>200</w:t>
      </w:r>
      <w:r w:rsidR="00145560">
        <w:t>6</w:t>
      </w:r>
    </w:p>
    <w:p w:rsidR="004461DB" w:rsidRDefault="004461DB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Grupa III- rocznik 200</w:t>
      </w:r>
      <w:r w:rsidR="00145560">
        <w:t>5</w:t>
      </w:r>
      <w:r>
        <w:t xml:space="preserve"> - 200</w:t>
      </w:r>
      <w:r w:rsidR="00FE71FD">
        <w:t>3</w:t>
      </w:r>
    </w:p>
    <w:p w:rsidR="00A73FD9" w:rsidRDefault="00A73FD9" w:rsidP="004C21FD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Grupa </w:t>
      </w:r>
      <w:r w:rsidR="004461DB">
        <w:t>IV</w:t>
      </w:r>
      <w:r>
        <w:t xml:space="preserve">– rocznik </w:t>
      </w:r>
      <w:r w:rsidR="004461DB">
        <w:t>200</w:t>
      </w:r>
      <w:r w:rsidR="00FE71FD">
        <w:t>2</w:t>
      </w:r>
      <w:r w:rsidR="004461DB">
        <w:t xml:space="preserve"> - </w:t>
      </w:r>
      <w:r w:rsidR="00534E00">
        <w:t>2000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Jeżeli uczeń jest starszy niż rocznik przypisany do danego typu szkoły, może brać udział w zawodach w swojej kategorii wiekowej. Nie będzie jednak uwzględniany w punktacji drużynowej szkół.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Konkurencje: </w:t>
      </w:r>
    </w:p>
    <w:p w:rsidR="00BE09EB" w:rsidRDefault="00BE09EB" w:rsidP="004C21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Łyżwiarstwo ( łyżwy krótkie )</w:t>
      </w:r>
    </w:p>
    <w:p w:rsidR="00A73FD9" w:rsidRDefault="00A73FD9" w:rsidP="004C21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Narciarstwo biegowe</w:t>
      </w:r>
    </w:p>
    <w:p w:rsidR="00A73FD9" w:rsidRDefault="00A73FD9" w:rsidP="004C21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Narciarstwo zjazdowe ( slalom gigant )</w:t>
      </w:r>
    </w:p>
    <w:p w:rsidR="00A73FD9" w:rsidRDefault="00A73FD9" w:rsidP="004C21F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Snowboard</w:t>
      </w:r>
    </w:p>
    <w:p w:rsidR="00A73FD9" w:rsidRDefault="00A73FD9" w:rsidP="004C21FD">
      <w:pPr>
        <w:tabs>
          <w:tab w:val="left" w:pos="284"/>
          <w:tab w:val="left" w:pos="426"/>
        </w:tabs>
        <w:spacing w:after="0" w:line="240" w:lineRule="auto"/>
      </w:pP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lastRenderedPageBreak/>
        <w:t xml:space="preserve"> Punktacja indywidualna według klucza: 1 miejsce- 75 pkt, 2 miejsce- 70 pkt, 3 miejsce- 65 pkt, 4 miejsce- 60 pkt, 5 miejsce- 55 pkt, 6 miejsce- 50 pkt, 7 miejsce- 48 pkt, […] 10 miejsce- 42 pkt, 11 miejsce- 41 pkt,[…] 50 miejsce- 2 pkt, pozostali zawodnicy, którzy ukończyli konkurencję- 1pkt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klasyfikacja generalna szkół:</w:t>
      </w:r>
    </w:p>
    <w:p w:rsidR="00677A34" w:rsidRDefault="00677A34" w:rsidP="00677A34">
      <w:pPr>
        <w:tabs>
          <w:tab w:val="left" w:pos="284"/>
          <w:tab w:val="left" w:pos="426"/>
        </w:tabs>
        <w:spacing w:after="0" w:line="240" w:lineRule="auto"/>
        <w:ind w:left="360"/>
      </w:pPr>
      <w:r>
        <w:t>grupa I - 15 najlepszych zawodników danej szkoły w każdej konkurencji bez podziału na płeć;</w:t>
      </w:r>
    </w:p>
    <w:p w:rsidR="00677A34" w:rsidRDefault="00677A34" w:rsidP="00677A34">
      <w:pPr>
        <w:tabs>
          <w:tab w:val="left" w:pos="284"/>
          <w:tab w:val="left" w:pos="426"/>
        </w:tabs>
        <w:spacing w:after="0" w:line="240" w:lineRule="auto"/>
        <w:ind w:left="360"/>
      </w:pPr>
      <w:r>
        <w:t>grupa II – 15 najlepszych zawodników danej szkoły w każdej konkurencji bez podziału na płeć;</w:t>
      </w:r>
    </w:p>
    <w:p w:rsidR="00677A34" w:rsidRDefault="00677A34" w:rsidP="00677A34">
      <w:pPr>
        <w:tabs>
          <w:tab w:val="left" w:pos="284"/>
          <w:tab w:val="left" w:pos="426"/>
        </w:tabs>
        <w:spacing w:after="0" w:line="240" w:lineRule="auto"/>
        <w:ind w:left="360"/>
      </w:pPr>
      <w:r>
        <w:t>grupa III - 15 najlepszych zawodników danej szkoły w każdej konkurencji bez podziału na płeć;</w:t>
      </w:r>
    </w:p>
    <w:p w:rsidR="00677A34" w:rsidRDefault="00677A34" w:rsidP="00677A34">
      <w:pPr>
        <w:tabs>
          <w:tab w:val="left" w:pos="284"/>
          <w:tab w:val="left" w:pos="426"/>
        </w:tabs>
        <w:spacing w:after="0" w:line="240" w:lineRule="auto"/>
        <w:ind w:left="360"/>
      </w:pPr>
      <w:r>
        <w:t>g</w:t>
      </w:r>
      <w:bookmarkStart w:id="0" w:name="_GoBack"/>
      <w:bookmarkEnd w:id="0"/>
      <w:r>
        <w:t>rupa IV – 15 najlepszych zawodników danej szkoły w każdej konkurencji bez podziału na płeć;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klasyfikacja na najlepszego zawodnika i zawodniczkę Igrzysk w grupach wiekowych: </w:t>
      </w:r>
    </w:p>
    <w:p w:rsidR="00A73FD9" w:rsidRDefault="00A73FD9" w:rsidP="004C21FD">
      <w:pPr>
        <w:tabs>
          <w:tab w:val="left" w:pos="284"/>
          <w:tab w:val="left" w:pos="426"/>
        </w:tabs>
        <w:spacing w:after="0" w:line="240" w:lineRule="auto"/>
      </w:pPr>
      <w:r>
        <w:t>suma punktów zdobytych przez zawodnika w konkurencjach: łyżwiarstwo, snowboard, slalom gigant,  narciarstwo biegowe.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Nagrody: </w:t>
      </w:r>
    </w:p>
    <w:p w:rsidR="00A73FD9" w:rsidRDefault="004C21FD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za zdobycie miejsca I</w:t>
      </w:r>
      <w:r w:rsidR="00A73FD9">
        <w:t xml:space="preserve"> -</w:t>
      </w:r>
      <w:r>
        <w:t xml:space="preserve"> VI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indywidualnie: medale, dyplomy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 xml:space="preserve">zespołowo: puchary 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wszyscy uczestnicy otrzymają na pamiątkę imienne numery startowe.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Zakwaterowanie i dojazd: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  <w:r>
        <w:t>Zakwaterowanie, wyżywienie i dojazd ekip na zawody leżą po stronie uczestników.</w:t>
      </w:r>
    </w:p>
    <w:p w:rsidR="00A73FD9" w:rsidRDefault="00A73FD9" w:rsidP="004C21F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Uwagi końcowe: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szczegóły harmonogram zawodów podany zostanie </w:t>
      </w:r>
      <w:r w:rsidR="004461DB">
        <w:t>1</w:t>
      </w:r>
      <w:r w:rsidR="00145560">
        <w:t>5</w:t>
      </w:r>
      <w:r w:rsidR="004461DB">
        <w:t xml:space="preserve"> lutego 201</w:t>
      </w:r>
      <w:r w:rsidR="00145560">
        <w:t>9</w:t>
      </w:r>
      <w:r>
        <w:t xml:space="preserve"> roku;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 przypadku niesprzyjających warunków atmosferycznych mając na uwadze bezpieczeństwo startujących organizatorowi przysługuje prawo odwołania całych Igrzysk lub pojedynczych dyscyplin;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organizator zapewnia ubezpieczenie od NNW dla wszystkich startujących w zawodach;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odprawa opiekunów reprezentacji oraz wydawanie numerów startowych odbędzie się w budynku szkoły, ul. Kasp</w:t>
      </w:r>
      <w:r w:rsidR="00BE09EB">
        <w:t>rusie 35 a ( I piętro) w dniu 2</w:t>
      </w:r>
      <w:r w:rsidR="00145560">
        <w:t>5</w:t>
      </w:r>
      <w:r w:rsidR="00BE09EB">
        <w:t xml:space="preserve"> lutego 201</w:t>
      </w:r>
      <w:r w:rsidR="00145560">
        <w:t>9</w:t>
      </w:r>
      <w:r>
        <w:t xml:space="preserve"> roku w godzinach 17.00 – </w:t>
      </w:r>
      <w:r w:rsidR="00145560">
        <w:t>19</w:t>
      </w:r>
      <w:r>
        <w:t>.00;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opłata za zgubiony numer startowy wynosi 50 zł;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koszt kaucji za karnety ponoszą zawodnicy, karnety zostaną przekazane opiekunom reprezentacji szkoły po wpłaceniu kaucji;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w przypadku wniesienia protestu obowiązuje kaucja w kwocie 100 zł, kaucja zostaje zwrócona po uznaniu protestu za zasadny. Protest może wnieść jedynie opiekun reprezentacji szkoły;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 xml:space="preserve">nieprzestrzeganie zasad zawartych w niniejszym regulaminie </w:t>
      </w:r>
      <w:r w:rsidR="00BE09EB">
        <w:t xml:space="preserve">oraz niesportowe zachowanie </w:t>
      </w:r>
      <w:r>
        <w:t>skutkować może dyskwalifikacją poszczególn</w:t>
      </w:r>
      <w:r w:rsidR="005D648A">
        <w:t>ych zawodników lub szkoły, którą</w:t>
      </w:r>
      <w:r>
        <w:t xml:space="preserve"> reprezentują;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organizatorzy udzielają szczegółowych wyjaśnień dotyczących organizowanej imprezy pocztą elektroniczną igrzyskasto@gmail.com  lub telefonicznie pod numerem 18 20 14747;</w:t>
      </w:r>
    </w:p>
    <w:p w:rsidR="00A73FD9" w:rsidRDefault="00A73FD9" w:rsidP="004C21FD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t>interpretacja  niniejszego regulaminu przysługuje Organizatorowi.</w:t>
      </w:r>
    </w:p>
    <w:p w:rsidR="00A73FD9" w:rsidRDefault="00A73FD9" w:rsidP="004C21FD">
      <w:pPr>
        <w:tabs>
          <w:tab w:val="left" w:pos="426"/>
        </w:tabs>
        <w:spacing w:after="0" w:line="240" w:lineRule="auto"/>
      </w:pPr>
    </w:p>
    <w:p w:rsidR="00286C87" w:rsidRDefault="00286C87" w:rsidP="004C21FD">
      <w:pPr>
        <w:tabs>
          <w:tab w:val="left" w:pos="426"/>
        </w:tabs>
        <w:spacing w:after="0" w:line="240" w:lineRule="auto"/>
      </w:pPr>
    </w:p>
    <w:p w:rsidR="00286C87" w:rsidRDefault="00286C87" w:rsidP="004C21FD">
      <w:pPr>
        <w:tabs>
          <w:tab w:val="left" w:pos="426"/>
        </w:tabs>
        <w:spacing w:after="0" w:line="240" w:lineRule="auto"/>
      </w:pPr>
    </w:p>
    <w:p w:rsidR="00286C87" w:rsidRDefault="00286C87" w:rsidP="004C21FD">
      <w:pPr>
        <w:tabs>
          <w:tab w:val="left" w:pos="426"/>
        </w:tabs>
        <w:spacing w:after="0" w:line="240" w:lineRule="auto"/>
      </w:pPr>
      <w:r>
        <w:t xml:space="preserve">                                                                                                                           Organizatorzy</w:t>
      </w:r>
    </w:p>
    <w:p w:rsidR="00286C87" w:rsidRDefault="00286C87" w:rsidP="004C21FD">
      <w:pPr>
        <w:tabs>
          <w:tab w:val="left" w:pos="426"/>
        </w:tabs>
        <w:spacing w:after="0" w:line="240" w:lineRule="auto"/>
      </w:pPr>
      <w:r>
        <w:t xml:space="preserve">                                                                                                                           Zarząd SKT Nr 67 STO</w:t>
      </w:r>
    </w:p>
    <w:p w:rsidR="000D4647" w:rsidRDefault="000D4647" w:rsidP="004C21FD">
      <w:pPr>
        <w:tabs>
          <w:tab w:val="left" w:pos="426"/>
        </w:tabs>
      </w:pPr>
    </w:p>
    <w:p w:rsidR="0038439E" w:rsidRDefault="0038439E" w:rsidP="004C21FD">
      <w:pPr>
        <w:tabs>
          <w:tab w:val="left" w:pos="426"/>
        </w:tabs>
      </w:pPr>
    </w:p>
    <w:p w:rsidR="0038439E" w:rsidRDefault="0038439E" w:rsidP="004C21FD">
      <w:pPr>
        <w:tabs>
          <w:tab w:val="left" w:pos="426"/>
        </w:tabs>
      </w:pPr>
    </w:p>
    <w:p w:rsidR="0038439E" w:rsidRDefault="0038439E" w:rsidP="004C21FD">
      <w:pPr>
        <w:tabs>
          <w:tab w:val="left" w:pos="426"/>
        </w:tabs>
      </w:pPr>
    </w:p>
    <w:p w:rsidR="0038439E" w:rsidRDefault="0038439E" w:rsidP="004C21FD">
      <w:pPr>
        <w:tabs>
          <w:tab w:val="left" w:pos="426"/>
        </w:tabs>
      </w:pPr>
    </w:p>
    <w:p w:rsidR="0038439E" w:rsidRDefault="0038439E" w:rsidP="004C21FD">
      <w:pPr>
        <w:tabs>
          <w:tab w:val="left" w:pos="426"/>
        </w:tabs>
      </w:pPr>
    </w:p>
    <w:p w:rsidR="0038439E" w:rsidRDefault="0038439E" w:rsidP="0038439E">
      <w:pPr>
        <w:pStyle w:val="gwpf9dd6043msonormal"/>
        <w:jc w:val="center"/>
      </w:pPr>
      <w:r>
        <w:rPr>
          <w:rStyle w:val="Pogrubienie"/>
        </w:rPr>
        <w:lastRenderedPageBreak/>
        <w:t>KLAUZULA INFORMACYJNA DOTYCZĄCA PRZETWARZANIA DANYCH OSOBOWYCH</w:t>
      </w:r>
    </w:p>
    <w:p w:rsidR="0038439E" w:rsidRDefault="0038439E" w:rsidP="0038439E">
      <w:pPr>
        <w:shd w:val="clear" w:color="auto" w:fill="FFFFFF"/>
      </w:pPr>
      <w:r w:rsidRPr="00B827FE">
        <w:t xml:space="preserve"> Na podstawie </w:t>
      </w:r>
      <w:hyperlink r:id="rId8" w:history="1">
        <w:r w:rsidRPr="00B827FE">
          <w:rPr>
            <w:rFonts w:eastAsia="Times New Roman" w:cs="Helvetica"/>
          </w:rPr>
  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danych-RODO)</w:t>
        </w:r>
      </w:hyperlink>
      <w:r w:rsidRPr="00B827FE">
        <w:rPr>
          <w:rFonts w:eastAsia="Times New Roman" w:cs="Helvetica"/>
        </w:rPr>
        <w:t xml:space="preserve"> </w:t>
      </w:r>
      <w:r w:rsidRPr="00B827FE">
        <w:t>informujemy, że:</w:t>
      </w:r>
    </w:p>
    <w:p w:rsidR="0038439E" w:rsidRPr="00B827FE" w:rsidRDefault="0038439E" w:rsidP="0038439E">
      <w:pPr>
        <w:shd w:val="clear" w:color="auto" w:fill="FFFFFF"/>
        <w:rPr>
          <w:rFonts w:eastAsia="Times New Roman" w:cs="Helvetica"/>
        </w:rPr>
      </w:pPr>
    </w:p>
    <w:p w:rsidR="0038439E" w:rsidRPr="00B827FE" w:rsidRDefault="0038439E" w:rsidP="0038439E">
      <w:pPr>
        <w:tabs>
          <w:tab w:val="left" w:pos="426"/>
        </w:tabs>
      </w:pPr>
      <w:r w:rsidRPr="00B827FE">
        <w:t>1.        Administratorem danych osobowych jest Samodzielne Koło Terenowe Nr 67 Społecznego Towarzystwa Oświatowego w Zakopanem, ul. Kasprusie 35 a, NIP 736-11-41-777</w:t>
      </w:r>
      <w:r>
        <w:br/>
      </w:r>
      <w:r w:rsidRPr="00B827FE">
        <w:t>2.        Telefoniczny kontakt z Prezesem SKT NR 67 STO w Zakopanem jest możliwy pod numerem telefonu: Adres e-mail: igrzyskasto@gmail.com</w:t>
      </w:r>
      <w:r>
        <w:br/>
      </w:r>
      <w:r w:rsidRPr="00B827FE">
        <w:t>3.        Na podstawie art. 6 ust.1 lit. f) Rozporządzenia przetwarza dane osobowe w następujących celach:</w:t>
      </w:r>
      <w:r>
        <w:br/>
      </w:r>
      <w:r w:rsidRPr="00B827FE">
        <w:t>a)     umieszczenia danych w wewnętrznym systemie uczestników;</w:t>
      </w:r>
      <w:r>
        <w:br/>
      </w:r>
      <w:r w:rsidRPr="00B827FE">
        <w:t>b)    przygotowania i wydrukowania numerów startowych;</w:t>
      </w:r>
      <w:r>
        <w:br/>
        <w:t>c</w:t>
      </w:r>
      <w:r w:rsidRPr="00B827FE">
        <w:t>)    przygotowania i wydrukowania list startowych oraz umieszczenia list na stronie internetowej organizowanych zawodów;</w:t>
      </w:r>
      <w:r>
        <w:br/>
        <w:t>d</w:t>
      </w:r>
      <w:r w:rsidRPr="00B827FE">
        <w:t>)     umieszczenia list z wynikami poszczególnych zawodów na stronie internetowej organizowanych zawodów</w:t>
      </w:r>
      <w:hyperlink r:id="rId9" w:tgtFrame="_blank" w:history="1">
        <w:r w:rsidRPr="00B827FE">
          <w:rPr>
            <w:rStyle w:val="Hipercze"/>
          </w:rPr>
          <w:t>,</w:t>
        </w:r>
      </w:hyperlink>
      <w:r w:rsidRPr="00B827FE">
        <w:t xml:space="preserve"> </w:t>
      </w:r>
      <w:r>
        <w:br/>
        <w:t>e</w:t>
      </w:r>
      <w:r w:rsidRPr="00B827FE">
        <w:t>)      umieszczenia danych na listach i przekazanie list firmom mierzącym czas poszczególnych zawodów, w celu przeprowadzenia prawidłowego pomiaru czasu poszczególnych zawodów;</w:t>
      </w:r>
      <w:r>
        <w:br/>
        <w:t>4</w:t>
      </w:r>
      <w:r w:rsidRPr="00B827FE">
        <w:t>.        W związku z przetwarzaniem danych w celach wskazanych w pkt. 3, dane osobowe mogą być udostępnione innym odbiorcom lub kategoriom odbiorców danych osobowych. </w:t>
      </w:r>
      <w:r>
        <w:br/>
        <w:t>5</w:t>
      </w:r>
      <w:r w:rsidRPr="00B827FE">
        <w:t>.        Odbiorcami danych mogą być:</w:t>
      </w:r>
      <w:r>
        <w:br/>
      </w:r>
      <w:r w:rsidRPr="00B827FE">
        <w:t>a)       pracownicy i współpracownicy SKT NR 67 STO w Zakopanem;</w:t>
      </w:r>
      <w:r>
        <w:br/>
      </w:r>
      <w:r w:rsidRPr="00B827FE">
        <w:t>b)      podmioty zewnętrzne i ich pracownicy lub współpracownicy, przygotowujący i drukujący numery startowe;</w:t>
      </w:r>
      <w:r>
        <w:br/>
      </w:r>
      <w:r w:rsidRPr="00B827FE">
        <w:t>c)       podmioty zewnętrzne i ich pracownicy lub współpracownicy, przygotowujący i drukujący listy z wynikami poszczególnych zawodów;</w:t>
      </w:r>
      <w:r>
        <w:br/>
      </w:r>
      <w:r w:rsidRPr="00B827FE">
        <w:t>d)      wolontariusze SKT NR 67 STO w Zakopanem;</w:t>
      </w:r>
      <w:r>
        <w:br/>
        <w:t>e</w:t>
      </w:r>
      <w:r w:rsidRPr="00B827FE">
        <w:t>)       pozostali uczestnicy organizowanych zawodów;</w:t>
      </w:r>
      <w:r>
        <w:br/>
        <w:t>f</w:t>
      </w:r>
      <w:r w:rsidRPr="00B827FE">
        <w:t>)      osoby znajdujące się na terenie organizowanych zawodów;</w:t>
      </w:r>
      <w:r>
        <w:br/>
        <w:t>g</w:t>
      </w:r>
      <w:r w:rsidRPr="00B827FE">
        <w:t xml:space="preserve">)        użytkownicy strony internetowej, </w:t>
      </w:r>
      <w:r>
        <w:br/>
        <w:t>6</w:t>
      </w:r>
      <w:r w:rsidRPr="00B827FE">
        <w:t>.   Dane osobowe będą przetwarzane przez okres niezbędny do realizacji wskazanych  w pkt. 3 celów.</w:t>
      </w:r>
      <w:r>
        <w:br/>
        <w:t>7</w:t>
      </w:r>
      <w:r w:rsidRPr="00B827FE">
        <w:t>.        W związku z przetwarzaniem przez SKT Nr 67 STO w Zakopanem danych osobowych, przysługuje:</w:t>
      </w:r>
      <w:r>
        <w:br/>
      </w:r>
      <w:r w:rsidRPr="00B827FE">
        <w:t>a</w:t>
      </w:r>
      <w:r>
        <w:t>)</w:t>
      </w:r>
      <w:r w:rsidRPr="00B827FE">
        <w:t>       prawo dostępu do treści danych;</w:t>
      </w:r>
      <w:r>
        <w:br/>
        <w:t>b)</w:t>
      </w:r>
      <w:r w:rsidRPr="00B827FE">
        <w:t>      prawo do sprostowania danych;</w:t>
      </w:r>
      <w:r>
        <w:br/>
        <w:t>c)</w:t>
      </w:r>
      <w:r w:rsidRPr="00B827FE">
        <w:t>       prawo do usunięcia danych;</w:t>
      </w:r>
      <w:r>
        <w:br/>
        <w:t>d)</w:t>
      </w:r>
      <w:r w:rsidRPr="00B827FE">
        <w:t>       prawo do ograniczenia przetwarzania danych;</w:t>
      </w:r>
      <w:r>
        <w:br/>
        <w:t>e)</w:t>
      </w:r>
      <w:r w:rsidRPr="00B827FE">
        <w:t>      prawo do wniesienia sprzeciwu wobec przetwarzania; </w:t>
      </w:r>
    </w:p>
    <w:p w:rsidR="0038439E" w:rsidRDefault="0038439E" w:rsidP="0038439E"/>
    <w:p w:rsidR="0038439E" w:rsidRDefault="0038439E" w:rsidP="004C21FD">
      <w:pPr>
        <w:tabs>
          <w:tab w:val="left" w:pos="426"/>
        </w:tabs>
      </w:pPr>
    </w:p>
    <w:sectPr w:rsidR="0038439E" w:rsidSect="00A73FD9">
      <w:headerReference w:type="default" r:id="rId10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88" w:rsidRDefault="009A3088" w:rsidP="00286C87">
      <w:pPr>
        <w:spacing w:after="0" w:line="240" w:lineRule="auto"/>
      </w:pPr>
      <w:r>
        <w:separator/>
      </w:r>
    </w:p>
  </w:endnote>
  <w:endnote w:type="continuationSeparator" w:id="1">
    <w:p w:rsidR="009A3088" w:rsidRDefault="009A3088" w:rsidP="0028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88" w:rsidRDefault="009A3088" w:rsidP="00286C87">
      <w:pPr>
        <w:spacing w:after="0" w:line="240" w:lineRule="auto"/>
      </w:pPr>
      <w:r>
        <w:separator/>
      </w:r>
    </w:p>
  </w:footnote>
  <w:footnote w:type="continuationSeparator" w:id="1">
    <w:p w:rsidR="009A3088" w:rsidRDefault="009A3088" w:rsidP="0028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87" w:rsidRDefault="00286C87" w:rsidP="00286C87">
    <w:pPr>
      <w:pStyle w:val="Nagwek"/>
      <w:jc w:val="center"/>
      <w:rPr>
        <w:color w:val="BFBFBF" w:themeColor="background1" w:themeShade="BF"/>
      </w:rPr>
    </w:pPr>
    <w:r w:rsidRPr="00286C87">
      <w:rPr>
        <w:color w:val="BFBFBF" w:themeColor="background1" w:themeShade="BF"/>
      </w:rPr>
      <w:t>Samodzielne Koło Terenowe Nr 67 Społecznego Towarzystwa Oświatowego w Zakopanem</w:t>
    </w:r>
  </w:p>
  <w:p w:rsidR="00286C87" w:rsidRPr="00286C87" w:rsidRDefault="00286C87" w:rsidP="00286C87">
    <w:pPr>
      <w:pStyle w:val="Nagwek"/>
      <w:jc w:val="center"/>
      <w:rPr>
        <w:color w:val="BFBFBF" w:themeColor="background1" w:themeShade="BF"/>
      </w:rPr>
    </w:pPr>
    <w:r>
      <w:rPr>
        <w:color w:val="BFBFBF" w:themeColor="background1" w:themeShade="BF"/>
      </w:rPr>
      <w:t>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39B"/>
    <w:multiLevelType w:val="hybridMultilevel"/>
    <w:tmpl w:val="65F00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3656D"/>
    <w:multiLevelType w:val="hybridMultilevel"/>
    <w:tmpl w:val="E9F03BC8"/>
    <w:lvl w:ilvl="0" w:tplc="0644DA86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B745E"/>
    <w:multiLevelType w:val="hybridMultilevel"/>
    <w:tmpl w:val="0DAE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B51F8"/>
    <w:multiLevelType w:val="hybridMultilevel"/>
    <w:tmpl w:val="9B2EC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17212"/>
    <w:multiLevelType w:val="hybridMultilevel"/>
    <w:tmpl w:val="B3A4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74D86"/>
    <w:multiLevelType w:val="hybridMultilevel"/>
    <w:tmpl w:val="F8CE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D1168"/>
    <w:multiLevelType w:val="hybridMultilevel"/>
    <w:tmpl w:val="FEB89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5290C"/>
    <w:multiLevelType w:val="hybridMultilevel"/>
    <w:tmpl w:val="EC98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FD9"/>
    <w:rsid w:val="00027FA2"/>
    <w:rsid w:val="000D4647"/>
    <w:rsid w:val="000F7689"/>
    <w:rsid w:val="00142E98"/>
    <w:rsid w:val="00145560"/>
    <w:rsid w:val="00195F43"/>
    <w:rsid w:val="00286C87"/>
    <w:rsid w:val="0038439E"/>
    <w:rsid w:val="00426795"/>
    <w:rsid w:val="004461DB"/>
    <w:rsid w:val="00465E37"/>
    <w:rsid w:val="004C21FD"/>
    <w:rsid w:val="005131EC"/>
    <w:rsid w:val="00534E00"/>
    <w:rsid w:val="005558EC"/>
    <w:rsid w:val="005663FE"/>
    <w:rsid w:val="005D648A"/>
    <w:rsid w:val="006775BF"/>
    <w:rsid w:val="00677A34"/>
    <w:rsid w:val="0075277F"/>
    <w:rsid w:val="008D2D91"/>
    <w:rsid w:val="008F4CA0"/>
    <w:rsid w:val="009A3088"/>
    <w:rsid w:val="009E4FCE"/>
    <w:rsid w:val="009F3D95"/>
    <w:rsid w:val="00A440F4"/>
    <w:rsid w:val="00A73FD9"/>
    <w:rsid w:val="00A9731C"/>
    <w:rsid w:val="00AD1B81"/>
    <w:rsid w:val="00AF499A"/>
    <w:rsid w:val="00BC5F72"/>
    <w:rsid w:val="00BE09EB"/>
    <w:rsid w:val="00CB1CA2"/>
    <w:rsid w:val="00D612D9"/>
    <w:rsid w:val="00E470FA"/>
    <w:rsid w:val="00EA48DD"/>
    <w:rsid w:val="00F0231A"/>
    <w:rsid w:val="00F6344E"/>
    <w:rsid w:val="00FE71FD"/>
    <w:rsid w:val="00FF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F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3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C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C87"/>
    <w:rPr>
      <w:rFonts w:eastAsiaTheme="minorEastAsia"/>
      <w:lang w:eastAsia="pl-PL"/>
    </w:rPr>
  </w:style>
  <w:style w:type="paragraph" w:customStyle="1" w:styleId="gwpf9dd6043msonormal">
    <w:name w:val="gwpf9dd6043msonormal"/>
    <w:basedOn w:val="Normalny"/>
    <w:rsid w:val="0038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84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F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3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C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C8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odo.gov.pl/pl/file/1057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grzyskast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stiwalbiegow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Wilczyńska</dc:creator>
  <cp:lastModifiedBy>Dyrektor</cp:lastModifiedBy>
  <cp:revision>4</cp:revision>
  <cp:lastPrinted>2018-11-08T08:09:00Z</cp:lastPrinted>
  <dcterms:created xsi:type="dcterms:W3CDTF">2018-11-08T09:05:00Z</dcterms:created>
  <dcterms:modified xsi:type="dcterms:W3CDTF">2019-02-07T13:27:00Z</dcterms:modified>
</cp:coreProperties>
</file>