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A" w:rsidRDefault="00E67DC7" w:rsidP="00092CF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092CFA">
        <w:rPr>
          <w:rFonts w:ascii="Calibri" w:hAnsi="Calibri"/>
          <w:b/>
        </w:rPr>
        <w:t>STATUT SPOŁECZNEGO GIMNAZJUM</w:t>
      </w:r>
      <w:r w:rsidR="003A524A">
        <w:rPr>
          <w:rFonts w:ascii="Calibri" w:hAnsi="Calibri"/>
          <w:b/>
        </w:rPr>
        <w:t xml:space="preserve"> im. JOSEPHA CONRADA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SPOŁECZNEGO TOWARZYSTWA OŚWIATOWEGO W ZAKOPANEM</w:t>
      </w:r>
    </w:p>
    <w:p w:rsidR="00092CFA" w:rsidRDefault="00092CFA" w:rsidP="00092CFA">
      <w:pPr>
        <w:jc w:val="center"/>
        <w:rPr>
          <w:rFonts w:ascii="Calibri" w:hAnsi="Calibri"/>
        </w:rPr>
      </w:pPr>
    </w:p>
    <w:p w:rsidR="00092CFA" w:rsidRDefault="003A524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Rozdział 1</w:t>
      </w:r>
    </w:p>
    <w:p w:rsidR="00092CFA" w:rsidRPr="003A524A" w:rsidRDefault="00092CFA" w:rsidP="00092CFA">
      <w:pPr>
        <w:jc w:val="center"/>
        <w:rPr>
          <w:rFonts w:ascii="Calibri" w:hAnsi="Calibri"/>
          <w:b/>
        </w:rPr>
      </w:pPr>
      <w:r w:rsidRPr="003A524A">
        <w:rPr>
          <w:rFonts w:ascii="Calibri" w:hAnsi="Calibri"/>
          <w:b/>
        </w:rPr>
        <w:t>Postanowienia ogólne</w:t>
      </w:r>
    </w:p>
    <w:p w:rsidR="00092CFA" w:rsidRDefault="003A524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D03762" w:rsidRDefault="00092CFA" w:rsidP="00145F62">
      <w:pPr>
        <w:numPr>
          <w:ilvl w:val="0"/>
          <w:numId w:val="1"/>
        </w:numPr>
        <w:tabs>
          <w:tab w:val="clear" w:pos="720"/>
          <w:tab w:val="num" w:pos="0"/>
          <w:tab w:val="num" w:pos="284"/>
          <w:tab w:val="left" w:pos="426"/>
        </w:tabs>
        <w:ind w:left="0" w:firstLine="0"/>
        <w:jc w:val="both"/>
        <w:rPr>
          <w:rFonts w:ascii="Calibri" w:hAnsi="Calibri"/>
        </w:rPr>
      </w:pPr>
      <w:r w:rsidRPr="00D03762">
        <w:rPr>
          <w:rFonts w:ascii="Calibri" w:hAnsi="Calibri"/>
        </w:rPr>
        <w:t>Społeczne Gimnazjum im. Josepha Conrada Społecznego Towarzystwa Oświatowego w Zakopanem, zwane dalej szkołą</w:t>
      </w:r>
      <w:r w:rsidR="006F17C7">
        <w:rPr>
          <w:rFonts w:ascii="Calibri" w:hAnsi="Calibri"/>
        </w:rPr>
        <w:t>,</w:t>
      </w:r>
      <w:r w:rsidRPr="00D03762">
        <w:rPr>
          <w:rFonts w:ascii="Calibri" w:hAnsi="Calibri"/>
        </w:rPr>
        <w:t xml:space="preserve"> jest </w:t>
      </w:r>
      <w:r w:rsidR="003A524A" w:rsidRPr="00D03762">
        <w:rPr>
          <w:rFonts w:ascii="Calibri" w:hAnsi="Calibri"/>
        </w:rPr>
        <w:t>niepublicznym gimnazjum prowadzonym</w:t>
      </w:r>
      <w:r w:rsidRPr="00D03762">
        <w:rPr>
          <w:rFonts w:ascii="Calibri" w:hAnsi="Calibri"/>
        </w:rPr>
        <w:t xml:space="preserve"> przez Samodzielne Koło Terenowe Nr 67 Społecznego Towarzystwa Oświatowego z siedzibą w Zakopanem, zwane dalej organem prowadzącym, na podstawie ustawy z dnia 7 września 1991r. o systemie oświaty</w:t>
      </w:r>
      <w:r w:rsidR="003A524A" w:rsidRPr="00D03762">
        <w:rPr>
          <w:rFonts w:ascii="Calibri" w:hAnsi="Calibri"/>
        </w:rPr>
        <w:t>.</w:t>
      </w:r>
      <w:r w:rsidRPr="00D03762">
        <w:rPr>
          <w:rFonts w:ascii="Calibri" w:hAnsi="Calibri"/>
        </w:rPr>
        <w:t xml:space="preserve"> </w:t>
      </w:r>
    </w:p>
    <w:p w:rsidR="00092CFA" w:rsidRPr="00D03762" w:rsidRDefault="00D03762" w:rsidP="00145F62">
      <w:pPr>
        <w:numPr>
          <w:ilvl w:val="0"/>
          <w:numId w:val="1"/>
        </w:numPr>
        <w:tabs>
          <w:tab w:val="clear" w:pos="720"/>
          <w:tab w:val="num" w:pos="0"/>
          <w:tab w:val="num" w:pos="284"/>
          <w:tab w:val="left" w:pos="426"/>
        </w:tabs>
        <w:ind w:left="0" w:firstLine="0"/>
        <w:jc w:val="both"/>
        <w:rPr>
          <w:rFonts w:ascii="Calibri" w:hAnsi="Calibri"/>
        </w:rPr>
      </w:pPr>
      <w:r w:rsidRPr="00D03762">
        <w:rPr>
          <w:rFonts w:ascii="Calibri" w:hAnsi="Calibri"/>
        </w:rPr>
        <w:t>Szkoła</w:t>
      </w:r>
      <w:r w:rsidR="00092CFA" w:rsidRPr="00D03762">
        <w:rPr>
          <w:rFonts w:ascii="Calibri" w:hAnsi="Calibri"/>
        </w:rPr>
        <w:t xml:space="preserve"> wchodzi w skład Zespołu Społecznych Szkół Ogólnokształcących Społecznego Towarzystwa Oświatowego w Zakopanem.</w:t>
      </w:r>
    </w:p>
    <w:p w:rsidR="000A1732" w:rsidRDefault="00D03762" w:rsidP="00145F62">
      <w:pPr>
        <w:tabs>
          <w:tab w:val="left" w:pos="0"/>
        </w:tabs>
        <w:jc w:val="both"/>
        <w:rPr>
          <w:rFonts w:ascii="Calibri" w:hAnsi="Calibri"/>
        </w:rPr>
      </w:pPr>
      <w:r w:rsidRPr="00D03762">
        <w:rPr>
          <w:rFonts w:ascii="Calibri" w:hAnsi="Calibri"/>
        </w:rPr>
        <w:t>3. Szko</w:t>
      </w:r>
      <w:r w:rsidR="00090BDB">
        <w:rPr>
          <w:rFonts w:ascii="Calibri" w:hAnsi="Calibri"/>
        </w:rPr>
        <w:t>ła realizuje programy nauczania</w:t>
      </w:r>
      <w:r w:rsidRPr="00D03762">
        <w:rPr>
          <w:rFonts w:ascii="Calibri" w:hAnsi="Calibri"/>
        </w:rPr>
        <w:t xml:space="preserve"> uwzględniające podstawę programową kształcenia ogólnego.</w:t>
      </w:r>
      <w:r w:rsidRPr="00D03762">
        <w:rPr>
          <w:rFonts w:ascii="Calibri" w:hAnsi="Calibri"/>
        </w:rPr>
        <w:br/>
        <w:t>4. Szkoła realizuje zajęcia edukacyjne w cyklu trzyletnim, w wymiarze nie niższym niż łączny wymiar obowiązkowych zajęć edukacyjnych określony w ramowym planie nauczani</w:t>
      </w:r>
      <w:r w:rsidR="001139C5">
        <w:rPr>
          <w:rFonts w:ascii="Calibri" w:hAnsi="Calibri"/>
        </w:rPr>
        <w:t xml:space="preserve">a dla publicznego gimnazjum. </w:t>
      </w:r>
    </w:p>
    <w:p w:rsidR="00145F62" w:rsidRDefault="00D03762" w:rsidP="00145F62">
      <w:pPr>
        <w:tabs>
          <w:tab w:val="left" w:pos="0"/>
        </w:tabs>
        <w:rPr>
          <w:rFonts w:ascii="Calibri" w:hAnsi="Calibri"/>
        </w:rPr>
      </w:pPr>
      <w:r w:rsidRPr="00D03762">
        <w:rPr>
          <w:rFonts w:ascii="Calibri" w:hAnsi="Calibri"/>
        </w:rPr>
        <w:t xml:space="preserve">5. </w:t>
      </w:r>
      <w:r w:rsidRPr="000A1732">
        <w:rPr>
          <w:rFonts w:ascii="Calibri" w:hAnsi="Calibri"/>
        </w:rPr>
        <w:t xml:space="preserve">Szkoła stosuje zasady klasyfikowania i promowania uczniów oraz przeprowadzania egzaminów </w:t>
      </w:r>
    </w:p>
    <w:p w:rsidR="000A1732" w:rsidRDefault="00D03762" w:rsidP="00145F62">
      <w:pPr>
        <w:tabs>
          <w:tab w:val="left" w:pos="0"/>
        </w:tabs>
        <w:rPr>
          <w:rFonts w:ascii="Calibri" w:hAnsi="Calibri"/>
        </w:rPr>
      </w:pPr>
      <w:r w:rsidRPr="000A1732">
        <w:rPr>
          <w:rFonts w:ascii="Calibri" w:hAnsi="Calibri"/>
        </w:rPr>
        <w:t xml:space="preserve">i sprawdzianów </w:t>
      </w:r>
      <w:r w:rsidR="000A1732" w:rsidRPr="000A1732">
        <w:rPr>
          <w:rFonts w:ascii="Calibri" w:hAnsi="Calibri"/>
        </w:rPr>
        <w:t xml:space="preserve">zgodnie z zapisami ustawy </w:t>
      </w:r>
      <w:r w:rsidR="000A1732" w:rsidRPr="00D03762">
        <w:rPr>
          <w:rFonts w:ascii="Calibri" w:hAnsi="Calibri"/>
        </w:rPr>
        <w:t>z dnia 7 września 1991</w:t>
      </w:r>
      <w:r w:rsidR="003F2557">
        <w:rPr>
          <w:rFonts w:ascii="Calibri" w:hAnsi="Calibri"/>
        </w:rPr>
        <w:t xml:space="preserve"> </w:t>
      </w:r>
      <w:r w:rsidR="000A1732" w:rsidRPr="00D03762">
        <w:rPr>
          <w:rFonts w:ascii="Calibri" w:hAnsi="Calibri"/>
        </w:rPr>
        <w:t xml:space="preserve">r. o systemie oświaty. </w:t>
      </w:r>
    </w:p>
    <w:p w:rsidR="003A524A" w:rsidRPr="00D03762" w:rsidRDefault="00D03762" w:rsidP="00145F62">
      <w:pPr>
        <w:tabs>
          <w:tab w:val="left" w:pos="0"/>
          <w:tab w:val="left" w:pos="567"/>
          <w:tab w:val="left" w:pos="709"/>
        </w:tabs>
        <w:rPr>
          <w:rFonts w:ascii="Calibri" w:hAnsi="Calibri"/>
        </w:rPr>
      </w:pPr>
      <w:r w:rsidRPr="00D03762">
        <w:rPr>
          <w:rFonts w:ascii="Calibri" w:hAnsi="Calibri"/>
        </w:rPr>
        <w:t>6. Szkoła prowadzi dokumentację przebiegu nauczania ustaloną dla szkół publicznych oraz zatrudnia nauczycieli obowiązkowych zajęć edukacyjnych, posiadających kwalifikacje określone dla nauczycieli szkół</w:t>
      </w:r>
      <w:r w:rsidR="00145F62">
        <w:rPr>
          <w:rFonts w:ascii="Calibri" w:hAnsi="Calibri"/>
        </w:rPr>
        <w:t xml:space="preserve"> </w:t>
      </w:r>
      <w:r w:rsidRPr="00D03762">
        <w:rPr>
          <w:rFonts w:ascii="Calibri" w:hAnsi="Calibri"/>
        </w:rPr>
        <w:t>publicznych.</w:t>
      </w:r>
      <w:r w:rsidRPr="00D03762">
        <w:rPr>
          <w:rFonts w:ascii="Calibri" w:hAnsi="Calibri"/>
        </w:rPr>
        <w:br/>
        <w:t>7. W związku ze spełnianiem kryt</w:t>
      </w:r>
      <w:r w:rsidR="003F2557">
        <w:rPr>
          <w:rFonts w:ascii="Calibri" w:hAnsi="Calibri"/>
        </w:rPr>
        <w:t>eriów ustalonych w ust. 3 – 6  s</w:t>
      </w:r>
      <w:r w:rsidRPr="00D03762">
        <w:rPr>
          <w:rFonts w:ascii="Calibri" w:hAnsi="Calibri"/>
        </w:rPr>
        <w:t>zkoła posiada uprawnienia szkoły publicznej, a nadzór pedagogiczny nad jej działalnością sprawuje Małopolski Kurator Oświaty.</w:t>
      </w:r>
    </w:p>
    <w:p w:rsidR="00092CFA" w:rsidRDefault="00D03762" w:rsidP="00145F62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092CFA">
        <w:rPr>
          <w:rFonts w:ascii="Calibri" w:hAnsi="Calibri"/>
        </w:rPr>
        <w:t xml:space="preserve">. Statut szkoły jest podstawowym aktem prawnym regulującym działalność szkoły. </w:t>
      </w:r>
    </w:p>
    <w:p w:rsidR="00092CFA" w:rsidRPr="004A1B5A" w:rsidRDefault="00092CFA" w:rsidP="00092CFA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  <w:r w:rsidRPr="004A1B5A">
        <w:rPr>
          <w:rFonts w:ascii="Calibri" w:hAnsi="Calibri"/>
        </w:rPr>
        <w:t>§ 2.</w:t>
      </w:r>
    </w:p>
    <w:p w:rsidR="00092CFA" w:rsidRPr="004A1B5A" w:rsidRDefault="00092CFA" w:rsidP="00145F6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ascii="Calibri" w:hAnsi="Calibri"/>
        </w:rPr>
      </w:pPr>
      <w:r w:rsidRPr="004A1B5A">
        <w:rPr>
          <w:rFonts w:ascii="Calibri" w:hAnsi="Calibri"/>
        </w:rPr>
        <w:t>Nadrzędną ideą szkoły jest dobro ucznia.</w:t>
      </w:r>
    </w:p>
    <w:p w:rsidR="00092CFA" w:rsidRPr="004A1B5A" w:rsidRDefault="00092CFA" w:rsidP="00145F62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="Calibri" w:hAnsi="Calibri"/>
        </w:rPr>
      </w:pPr>
      <w:r w:rsidRPr="004A1B5A">
        <w:rPr>
          <w:rFonts w:ascii="Calibri" w:hAnsi="Calibri"/>
        </w:rPr>
        <w:t>Głównym celem szkoły jest zapewnienie uczniom możliwości pełnego rozwoju intelektualnego i psychofizycznego w warunkach poszanowania ich godności oraz wolności światopoglądowej i wyznaniowej.</w:t>
      </w:r>
    </w:p>
    <w:p w:rsidR="00092CFA" w:rsidRPr="004A1B5A" w:rsidRDefault="006F17C7" w:rsidP="00145F62">
      <w:pPr>
        <w:tabs>
          <w:tab w:val="num" w:pos="0"/>
        </w:tabs>
        <w:jc w:val="both"/>
        <w:rPr>
          <w:rFonts w:ascii="Calibri" w:hAnsi="Calibri"/>
        </w:rPr>
      </w:pPr>
      <w:r w:rsidRPr="004A1B5A">
        <w:rPr>
          <w:rFonts w:ascii="Calibri" w:hAnsi="Calibri"/>
        </w:rPr>
        <w:t xml:space="preserve">3. </w:t>
      </w:r>
      <w:r w:rsidR="00092CFA" w:rsidRPr="004A1B5A">
        <w:rPr>
          <w:rFonts w:ascii="Calibri" w:hAnsi="Calibri"/>
        </w:rPr>
        <w:t xml:space="preserve">Działalność dydaktyczno-wychowawcza i opiekuńcza oraz działalność organów szkoły i organizacji działających na terenie szkoły prowadzona jest w zgodzie z przepisami prawa, zasadami bezpieczeństwa oraz zasadami pedagogiki. </w:t>
      </w:r>
    </w:p>
    <w:p w:rsidR="00092CFA" w:rsidRPr="00092CFA" w:rsidRDefault="003A524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Siedzibą szkoły jest miasto Zakopane .</w:t>
      </w:r>
    </w:p>
    <w:p w:rsidR="00092CFA" w:rsidRDefault="003A524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092CFA" w:rsidRDefault="00092CFA" w:rsidP="00145F62">
      <w:pPr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Uczniowie, ich rodzice lub prawni opiekunowie, zwani dalej rodzicami, nauczyciele </w:t>
      </w:r>
      <w:r w:rsidR="00A0326D">
        <w:rPr>
          <w:rFonts w:ascii="Calibri" w:hAnsi="Calibri"/>
        </w:rPr>
        <w:t>o</w:t>
      </w:r>
      <w:r>
        <w:rPr>
          <w:rFonts w:ascii="Calibri" w:hAnsi="Calibri"/>
        </w:rPr>
        <w:t>raz inni pracownicy szkoły tworzą społeczność szkolną.</w:t>
      </w:r>
    </w:p>
    <w:p w:rsidR="00092CFA" w:rsidRDefault="00092CFA" w:rsidP="00145F62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Członkowie społeczności szkolnej uczestniczą w życiu szkoły bezpośrednio oraz poprzez udział swoich przedstawicieli w Radzie Nauczycieli,  Radzie Uczniów i </w:t>
      </w:r>
      <w:r w:rsidR="006D72A8">
        <w:rPr>
          <w:rFonts w:ascii="Calibri" w:hAnsi="Calibri"/>
        </w:rPr>
        <w:t>Zarządzie Koła</w:t>
      </w:r>
      <w:r>
        <w:rPr>
          <w:rFonts w:ascii="Calibri" w:hAnsi="Calibri"/>
        </w:rPr>
        <w:t>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092CFA" w:rsidRDefault="004A1B5A" w:rsidP="00145F62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2CFA">
        <w:rPr>
          <w:rFonts w:ascii="Calibri" w:hAnsi="Calibri"/>
        </w:rPr>
        <w:t>Działalność szkoły nie ma charakteru zarobkowego. Szkoła jest finansowana z czesnego i innych opłat, dotacji budżetowych, a także ze środków organu prowadzącego, darowizn i innych środków przekazywanych szkole przez osoby trzecie.</w:t>
      </w:r>
    </w:p>
    <w:p w:rsidR="00092CFA" w:rsidRDefault="004A1B5A" w:rsidP="00145F62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2CFA">
        <w:rPr>
          <w:rFonts w:ascii="Calibri" w:hAnsi="Calibri"/>
        </w:rPr>
        <w:t>Rodzice ucznia zobowiązani są do uiszczania opłat, o których mowa w ust.1, w wysokości i terminie ustalonym przez dyrektora. Zobowiązanie to potwierdzają złożeniem pisemnego oświadczenia w chwili przyjęcia ucznia do szkoły.</w:t>
      </w:r>
    </w:p>
    <w:p w:rsidR="00092CFA" w:rsidRDefault="00092CFA" w:rsidP="00145F62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3.  W przypadku nie wywiązywania się rodziców ucznia ze zobowiązania, o którym mowa w ust.</w:t>
      </w:r>
      <w:r w:rsidR="004A1B5A">
        <w:rPr>
          <w:rFonts w:ascii="Calibri" w:hAnsi="Calibri"/>
        </w:rPr>
        <w:t xml:space="preserve"> </w:t>
      </w:r>
      <w:r>
        <w:rPr>
          <w:rFonts w:ascii="Calibri" w:hAnsi="Calibri"/>
        </w:rPr>
        <w:t>2 dłużej niż jeden miesiąc, dyrektor może skreślić ucznia z listy uczniów szkoły. Decyzja dyrektora w tej sprawie nie wymaga zasięgania opinii innych organów szkoły.</w:t>
      </w:r>
    </w:p>
    <w:p w:rsidR="00092CFA" w:rsidRDefault="004A1B5A" w:rsidP="00145F62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 w:rsidR="00092CFA">
        <w:rPr>
          <w:rFonts w:ascii="Calibri" w:hAnsi="Calibri"/>
        </w:rPr>
        <w:t>Rodzice lub opiekunowie prawni mogą odwołać się od decyzji d</w:t>
      </w:r>
      <w:r w:rsidR="003A524A">
        <w:rPr>
          <w:rFonts w:ascii="Calibri" w:hAnsi="Calibri"/>
        </w:rPr>
        <w:t>yrektora, o której mowa w ust.3,</w:t>
      </w:r>
      <w:r w:rsidR="00092CFA">
        <w:rPr>
          <w:rFonts w:ascii="Calibri" w:hAnsi="Calibri"/>
        </w:rPr>
        <w:t xml:space="preserve">  do organu prowadzącego.</w:t>
      </w:r>
    </w:p>
    <w:p w:rsidR="00092CFA" w:rsidRDefault="003A524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Rozdział 2</w:t>
      </w:r>
    </w:p>
    <w:p w:rsidR="00092CFA" w:rsidRPr="003A524A" w:rsidRDefault="00092CFA" w:rsidP="00092CFA">
      <w:pPr>
        <w:jc w:val="center"/>
        <w:rPr>
          <w:rFonts w:ascii="Calibri" w:hAnsi="Calibri"/>
          <w:b/>
        </w:rPr>
      </w:pPr>
      <w:r w:rsidRPr="003A524A">
        <w:rPr>
          <w:rFonts w:ascii="Calibri" w:hAnsi="Calibri"/>
          <w:b/>
        </w:rPr>
        <w:t>Organy szkoły oraz zakres ich zadań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090BDB">
        <w:rPr>
          <w:rFonts w:ascii="Calibri" w:hAnsi="Calibri"/>
        </w:rPr>
        <w:t>6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Organami szkoły są:</w:t>
      </w:r>
    </w:p>
    <w:p w:rsidR="00092CFA" w:rsidRDefault="00092CFA" w:rsidP="00092CFA">
      <w:pPr>
        <w:ind w:left="360"/>
        <w:rPr>
          <w:rFonts w:ascii="Calibri" w:hAnsi="Calibri"/>
        </w:rPr>
      </w:pPr>
      <w:r>
        <w:rPr>
          <w:rFonts w:ascii="Calibri" w:hAnsi="Calibri"/>
        </w:rPr>
        <w:t>1) Dyrektor,</w:t>
      </w:r>
    </w:p>
    <w:p w:rsidR="00092CFA" w:rsidRDefault="00092CFA" w:rsidP="00092CFA">
      <w:pPr>
        <w:ind w:left="360"/>
        <w:rPr>
          <w:rFonts w:ascii="Calibri" w:hAnsi="Calibri"/>
        </w:rPr>
      </w:pPr>
      <w:r>
        <w:rPr>
          <w:rFonts w:ascii="Calibri" w:hAnsi="Calibri"/>
        </w:rPr>
        <w:t>2) Rada Nauczycieli,</w:t>
      </w:r>
    </w:p>
    <w:p w:rsidR="00092CFA" w:rsidRDefault="00092CFA" w:rsidP="00092CFA">
      <w:pPr>
        <w:ind w:left="360"/>
        <w:rPr>
          <w:rFonts w:ascii="Calibri" w:hAnsi="Calibri"/>
        </w:rPr>
      </w:pPr>
      <w:r>
        <w:rPr>
          <w:rFonts w:ascii="Calibri" w:hAnsi="Calibri"/>
        </w:rPr>
        <w:t>3) Rada Rodziców,</w:t>
      </w:r>
    </w:p>
    <w:p w:rsidR="00092CFA" w:rsidRDefault="00092CFA" w:rsidP="00092CFA">
      <w:pPr>
        <w:ind w:left="360"/>
        <w:rPr>
          <w:rFonts w:ascii="Calibri" w:hAnsi="Calibri"/>
        </w:rPr>
      </w:pPr>
      <w:r>
        <w:rPr>
          <w:rFonts w:ascii="Calibri" w:hAnsi="Calibri"/>
        </w:rPr>
        <w:t>4) Rada Uczniów.</w:t>
      </w:r>
    </w:p>
    <w:p w:rsidR="00D03762" w:rsidRDefault="00092CFA" w:rsidP="005945E5">
      <w:pPr>
        <w:jc w:val="center"/>
      </w:pPr>
      <w:r>
        <w:rPr>
          <w:rFonts w:ascii="Calibri" w:hAnsi="Calibri"/>
        </w:rPr>
        <w:t xml:space="preserve">§ </w:t>
      </w:r>
      <w:r w:rsidR="00090BDB">
        <w:rPr>
          <w:rFonts w:ascii="Calibri" w:hAnsi="Calibri"/>
        </w:rPr>
        <w:t>7</w:t>
      </w:r>
    </w:p>
    <w:p w:rsidR="007D50ED" w:rsidRPr="007D50ED" w:rsidRDefault="00D03762" w:rsidP="00145F62">
      <w:pPr>
        <w:pStyle w:val="Akapitzlist"/>
        <w:numPr>
          <w:ilvl w:val="1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Calibri" w:hAnsi="Calibri"/>
        </w:rPr>
      </w:pPr>
      <w:r w:rsidRPr="007D50ED">
        <w:rPr>
          <w:rFonts w:ascii="Calibri" w:hAnsi="Calibri"/>
        </w:rPr>
        <w:t>Szkołą kieruje Dyrektor – nauczyciel mianowany lub dyplomowany – powoływany i odwoływany przez Zarząd organu założycielskiego.</w:t>
      </w:r>
    </w:p>
    <w:p w:rsidR="007D50ED" w:rsidRDefault="007D50ED" w:rsidP="00145F62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2. Dyrektor kieruje bieżącą działalnością szkoły, planuje, organizuje, nadzoruje i reprezentuje ją na zewnątrz, a w szczególności :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sprawuje nadzór pedagogiczny;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kieruje bieżącą działalnością dydaktyczno-wychowawczą szkoły;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3) opracowuje i przedstawia organowi prowadzącemu do zatwierdzenia: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a) arkusz organizacji szkoły,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b) preliminarz budżetowy szkoły, z określeniem wysokości czesnego i innych opłat,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c) okresowe sprawozdanie z działalności szkoły, w tym roczne sprawozdanie finansowe.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4) podejmuje decyzję o skreśleniu ucznia z listy uczniów szkoły w przypadku nie przestrzegania obowiązków, o których mowa </w:t>
      </w:r>
      <w:r w:rsidRPr="003F2557">
        <w:rPr>
          <w:rFonts w:ascii="Calibri" w:hAnsi="Calibri"/>
        </w:rPr>
        <w:t xml:space="preserve">w § </w:t>
      </w:r>
      <w:r w:rsidR="000A1732" w:rsidRPr="003F2557">
        <w:rPr>
          <w:rFonts w:ascii="Calibri" w:hAnsi="Calibri"/>
        </w:rPr>
        <w:t>19</w:t>
      </w:r>
      <w:r w:rsidRPr="003F2557">
        <w:rPr>
          <w:rFonts w:ascii="Calibri" w:hAnsi="Calibri"/>
        </w:rPr>
        <w:t xml:space="preserve">, </w:t>
      </w:r>
      <w:r>
        <w:rPr>
          <w:rFonts w:ascii="Calibri" w:hAnsi="Calibri"/>
        </w:rPr>
        <w:t>od decyzji dyrektora przysługuje rodzicom ucznia prawo do odwołania do organu prowadzącego;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>5) dysponuje środkami finansowymi szkoły -</w:t>
      </w:r>
      <w:r w:rsidR="003F255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wielkość i rodzaj zobowiązań prawnych i finansowych zaciąganych samodzielnie przez dyrektora mogą być ograniczone uchwałą organu prowadzącego; </w:t>
      </w:r>
    </w:p>
    <w:p w:rsidR="007D50ED" w:rsidRPr="001139C5" w:rsidRDefault="007D50ED" w:rsidP="00145F62">
      <w:pPr>
        <w:jc w:val="both"/>
        <w:rPr>
          <w:rFonts w:ascii="Calibri" w:hAnsi="Calibri"/>
        </w:rPr>
      </w:pPr>
      <w:r w:rsidRPr="001139C5">
        <w:rPr>
          <w:rFonts w:ascii="Calibri" w:hAnsi="Calibri"/>
        </w:rPr>
        <w:t xml:space="preserve">6) </w:t>
      </w:r>
      <w:r w:rsidR="001139C5" w:rsidRPr="001139C5">
        <w:rPr>
          <w:rFonts w:ascii="Calibri" w:hAnsi="Calibri"/>
        </w:rPr>
        <w:t>ustala kryteria i przeprowadza na</w:t>
      </w:r>
      <w:r w:rsidR="001139C5">
        <w:rPr>
          <w:rFonts w:ascii="Calibri" w:hAnsi="Calibri"/>
        </w:rPr>
        <w:t>bór uczniów do klasy pierwszej s</w:t>
      </w:r>
      <w:r w:rsidR="001139C5" w:rsidRPr="001139C5">
        <w:rPr>
          <w:rFonts w:ascii="Calibri" w:hAnsi="Calibri"/>
        </w:rPr>
        <w:t xml:space="preserve">zkoły, a także podejmuje decyzje o przyjmowaniu nowych </w:t>
      </w:r>
      <w:r w:rsidR="001139C5">
        <w:rPr>
          <w:rFonts w:ascii="Calibri" w:hAnsi="Calibri"/>
        </w:rPr>
        <w:t>uczniów do poszczególnych klas s</w:t>
      </w:r>
      <w:r w:rsidR="001139C5" w:rsidRPr="001139C5">
        <w:rPr>
          <w:rFonts w:ascii="Calibri" w:hAnsi="Calibri"/>
        </w:rPr>
        <w:t>zkoły</w:t>
      </w:r>
      <w:r w:rsidRPr="001139C5">
        <w:rPr>
          <w:rFonts w:ascii="Calibri" w:hAnsi="Calibri"/>
        </w:rPr>
        <w:t xml:space="preserve">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>9) odpowiada za przes</w:t>
      </w:r>
      <w:r w:rsidR="003F2557">
        <w:rPr>
          <w:rFonts w:ascii="Calibri" w:hAnsi="Calibri"/>
        </w:rPr>
        <w:t>trzeganie dyscypliny budżetowej,</w:t>
      </w:r>
      <w:r>
        <w:rPr>
          <w:rFonts w:ascii="Calibri" w:hAnsi="Calibri"/>
        </w:rPr>
        <w:t xml:space="preserve"> prawidłowe prowadzenie i  przech</w:t>
      </w:r>
      <w:r w:rsidR="003F2557">
        <w:rPr>
          <w:rFonts w:ascii="Calibri" w:hAnsi="Calibri"/>
        </w:rPr>
        <w:t xml:space="preserve">owywanie dokumentacji szkolnej oraz za </w:t>
      </w:r>
      <w:r>
        <w:rPr>
          <w:rFonts w:ascii="Calibri" w:hAnsi="Calibri"/>
        </w:rPr>
        <w:t xml:space="preserve"> właściwe zabezpieczenie mienia szkoły;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10) realizuje uchwały </w:t>
      </w:r>
      <w:r w:rsidR="001139C5">
        <w:rPr>
          <w:rFonts w:ascii="Calibri" w:hAnsi="Calibri"/>
        </w:rPr>
        <w:t>Zarzą</w:t>
      </w:r>
      <w:r>
        <w:rPr>
          <w:rFonts w:ascii="Calibri" w:hAnsi="Calibri"/>
        </w:rPr>
        <w:t xml:space="preserve">du organu prowadzącego i Rady Nauczycieli, podjęte w ramach ich kompetencji stanowiących;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11) podejmuje decyzję o przyznawaniu nagród pieniężnych nauczycielom i innym pracownikom  szkoły </w:t>
      </w:r>
      <w:r w:rsidR="006D72A8">
        <w:rPr>
          <w:rFonts w:ascii="Calibri" w:hAnsi="Calibri"/>
        </w:rPr>
        <w:t>o</w:t>
      </w:r>
      <w:r>
        <w:rPr>
          <w:rFonts w:ascii="Calibri" w:hAnsi="Calibri"/>
        </w:rPr>
        <w:t xml:space="preserve">raz stypendiów uczniowskich w ramach zatwierdzonego preliminarza; </w:t>
      </w:r>
    </w:p>
    <w:p w:rsidR="007D50ED" w:rsidRDefault="007D50ED" w:rsidP="00145F62">
      <w:pPr>
        <w:jc w:val="both"/>
        <w:rPr>
          <w:rFonts w:ascii="Calibri" w:hAnsi="Calibri"/>
        </w:rPr>
      </w:pPr>
      <w:r>
        <w:rPr>
          <w:rFonts w:ascii="Calibri" w:hAnsi="Calibri"/>
        </w:rPr>
        <w:t>12) zapewnia warunki do działalności oraz współpracuje z innymi organami szkoły.</w:t>
      </w:r>
    </w:p>
    <w:p w:rsidR="00D03762" w:rsidRDefault="00D03762" w:rsidP="00A0326D">
      <w:pPr>
        <w:pStyle w:val="Akapitzlist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090BDB">
        <w:rPr>
          <w:rFonts w:ascii="Calibri" w:hAnsi="Calibri"/>
        </w:rPr>
        <w:t>8</w:t>
      </w:r>
    </w:p>
    <w:p w:rsidR="00D03762" w:rsidRPr="001139C5" w:rsidRDefault="003F2557" w:rsidP="00145F62">
      <w:pPr>
        <w:rPr>
          <w:rFonts w:ascii="Calibri" w:hAnsi="Calibri"/>
        </w:rPr>
      </w:pPr>
      <w:r>
        <w:rPr>
          <w:rFonts w:ascii="Calibri" w:hAnsi="Calibri"/>
        </w:rPr>
        <w:t>1. Dyrektor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jest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jednocześnie d</w:t>
      </w:r>
      <w:r w:rsidR="00D03762" w:rsidRPr="001139C5">
        <w:rPr>
          <w:rFonts w:ascii="Calibri" w:hAnsi="Calibri"/>
        </w:rPr>
        <w:t>yrektorem Zespołu</w:t>
      </w:r>
      <w:r>
        <w:rPr>
          <w:rFonts w:ascii="Calibri" w:hAnsi="Calibri"/>
        </w:rPr>
        <w:t xml:space="preserve">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Społecznych Szkół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Ogólnokształcących</w:t>
      </w:r>
      <w:r w:rsidR="00D03762" w:rsidRPr="001139C5">
        <w:rPr>
          <w:rFonts w:ascii="Calibri" w:hAnsi="Calibri"/>
        </w:rPr>
        <w:t xml:space="preserve">, o </w:t>
      </w:r>
      <w:r w:rsidR="00145F62">
        <w:rPr>
          <w:rFonts w:ascii="Calibri" w:hAnsi="Calibri"/>
        </w:rPr>
        <w:t xml:space="preserve"> </w:t>
      </w:r>
      <w:r w:rsidR="00D03762" w:rsidRPr="001139C5">
        <w:rPr>
          <w:rFonts w:ascii="Calibri" w:hAnsi="Calibri"/>
        </w:rPr>
        <w:t xml:space="preserve">którym mowa w § </w:t>
      </w:r>
      <w:r w:rsidR="005945E5" w:rsidRPr="001139C5">
        <w:rPr>
          <w:rFonts w:ascii="Calibri" w:hAnsi="Calibri"/>
        </w:rPr>
        <w:t>1 ust.</w:t>
      </w:r>
      <w:r>
        <w:rPr>
          <w:rFonts w:ascii="Calibri" w:hAnsi="Calibri"/>
        </w:rPr>
        <w:t xml:space="preserve"> </w:t>
      </w:r>
      <w:r w:rsidR="005945E5" w:rsidRPr="001139C5">
        <w:rPr>
          <w:rFonts w:ascii="Calibri" w:hAnsi="Calibri"/>
        </w:rPr>
        <w:t>2</w:t>
      </w:r>
      <w:r>
        <w:rPr>
          <w:rFonts w:ascii="Calibri" w:hAnsi="Calibri"/>
        </w:rPr>
        <w:t xml:space="preserve"> s</w:t>
      </w:r>
      <w:r w:rsidR="00D03762" w:rsidRPr="001139C5">
        <w:rPr>
          <w:rFonts w:ascii="Calibri" w:hAnsi="Calibri"/>
        </w:rPr>
        <w:t>tatutu</w:t>
      </w:r>
      <w:r>
        <w:rPr>
          <w:rFonts w:ascii="Calibri" w:hAnsi="Calibri"/>
        </w:rPr>
        <w:t>, a tym samym</w:t>
      </w:r>
      <w:r w:rsidR="00D03762" w:rsidRPr="001139C5">
        <w:rPr>
          <w:rFonts w:ascii="Calibri" w:hAnsi="Calibri"/>
        </w:rPr>
        <w:t xml:space="preserve"> kierownikiem zakładu pracy (p</w:t>
      </w:r>
      <w:r w:rsidR="00A0326D">
        <w:rPr>
          <w:rFonts w:ascii="Calibri" w:hAnsi="Calibri"/>
        </w:rPr>
        <w:t>racodawcą) dla zatrudnionych w s</w:t>
      </w:r>
      <w:r w:rsidR="00D03762" w:rsidRPr="001139C5">
        <w:rPr>
          <w:rFonts w:ascii="Calibri" w:hAnsi="Calibri"/>
        </w:rPr>
        <w:t>zkole nauczycieli oraz innych pracowników niebędących nauczycielami.</w:t>
      </w:r>
      <w:r w:rsidR="00D03762" w:rsidRPr="001139C5">
        <w:rPr>
          <w:rFonts w:ascii="Calibri" w:hAnsi="Calibri"/>
        </w:rPr>
        <w:br/>
        <w:t>2. Dyrektor w szczególności decyduje w sprawach:</w:t>
      </w:r>
      <w:r w:rsidR="00D03762" w:rsidRPr="001139C5">
        <w:rPr>
          <w:rFonts w:ascii="Calibri" w:hAnsi="Calibri"/>
        </w:rPr>
        <w:br/>
        <w:t>1) zatrudniania i zwalniania z pracy naucz</w:t>
      </w:r>
      <w:r w:rsidR="00A0326D">
        <w:rPr>
          <w:rFonts w:ascii="Calibri" w:hAnsi="Calibri"/>
        </w:rPr>
        <w:t>ycieli oraz innych pracowników s</w:t>
      </w:r>
      <w:r w:rsidR="00D03762" w:rsidRPr="001139C5">
        <w:rPr>
          <w:rFonts w:ascii="Calibri" w:hAnsi="Calibri"/>
        </w:rPr>
        <w:t>zkoły;</w:t>
      </w:r>
      <w:r w:rsidR="00D03762" w:rsidRPr="001139C5">
        <w:rPr>
          <w:rFonts w:ascii="Calibri" w:hAnsi="Calibri"/>
        </w:rPr>
        <w:br/>
        <w:t>2) powoływania i odwoływania zastępc</w:t>
      </w:r>
      <w:r w:rsidR="005945E5" w:rsidRPr="001139C5">
        <w:rPr>
          <w:rFonts w:ascii="Calibri" w:hAnsi="Calibri"/>
        </w:rPr>
        <w:t>y</w:t>
      </w:r>
      <w:r>
        <w:rPr>
          <w:rFonts w:ascii="Calibri" w:hAnsi="Calibri"/>
        </w:rPr>
        <w:t xml:space="preserve"> d</w:t>
      </w:r>
      <w:r w:rsidR="00D03762" w:rsidRPr="001139C5">
        <w:rPr>
          <w:rFonts w:ascii="Calibri" w:hAnsi="Calibri"/>
        </w:rPr>
        <w:t>yrektora;</w:t>
      </w:r>
      <w:r w:rsidR="00D03762" w:rsidRPr="001139C5">
        <w:rPr>
          <w:rFonts w:ascii="Calibri" w:hAnsi="Calibri"/>
        </w:rPr>
        <w:br/>
        <w:t>3) przyznawania nagród oraz wymierzania kar porządkowych na</w:t>
      </w:r>
      <w:r>
        <w:rPr>
          <w:rFonts w:ascii="Calibri" w:hAnsi="Calibri"/>
        </w:rPr>
        <w:t>uczycielom i innym pracownikom s</w:t>
      </w:r>
      <w:r w:rsidR="00D03762" w:rsidRPr="001139C5">
        <w:rPr>
          <w:rFonts w:ascii="Calibri" w:hAnsi="Calibri"/>
        </w:rPr>
        <w:t>zkoły;</w:t>
      </w:r>
      <w:r w:rsidR="00D03762" w:rsidRPr="001139C5">
        <w:rPr>
          <w:rFonts w:ascii="Calibri" w:hAnsi="Calibri"/>
        </w:rPr>
        <w:br/>
      </w:r>
      <w:r w:rsidR="00D03762" w:rsidRPr="001139C5">
        <w:rPr>
          <w:rFonts w:ascii="Calibri" w:hAnsi="Calibri"/>
        </w:rPr>
        <w:lastRenderedPageBreak/>
        <w:t xml:space="preserve">4) występowania z wnioskami, po zasięgnięciu opinii Rady </w:t>
      </w:r>
      <w:r w:rsidR="005945E5" w:rsidRPr="001139C5">
        <w:rPr>
          <w:rFonts w:ascii="Calibri" w:hAnsi="Calibri"/>
        </w:rPr>
        <w:t>Nauczycieli</w:t>
      </w:r>
      <w:r w:rsidR="00D03762" w:rsidRPr="001139C5">
        <w:rPr>
          <w:rFonts w:ascii="Calibri" w:hAnsi="Calibri"/>
        </w:rPr>
        <w:t xml:space="preserve"> i Zarządu organu założycielskiego, w sprawach odznaczeń, nagród i innych wyróżnień dla nauczyciel</w:t>
      </w:r>
      <w:r w:rsidR="001139C5">
        <w:rPr>
          <w:rFonts w:ascii="Calibri" w:hAnsi="Calibri"/>
        </w:rPr>
        <w:t>i oraz pozostałych pracowników s</w:t>
      </w:r>
      <w:r w:rsidR="00D03762" w:rsidRPr="001139C5">
        <w:rPr>
          <w:rFonts w:ascii="Calibri" w:hAnsi="Calibri"/>
        </w:rPr>
        <w:t>zkoły.</w:t>
      </w:r>
      <w:r w:rsidR="00D03762" w:rsidRPr="001139C5">
        <w:rPr>
          <w:rFonts w:ascii="Calibri" w:hAnsi="Calibri"/>
        </w:rPr>
        <w:br/>
        <w:t>3. Dyrektor w</w:t>
      </w:r>
      <w:r w:rsidR="00145F62">
        <w:rPr>
          <w:rFonts w:ascii="Calibri" w:hAnsi="Calibri"/>
        </w:rPr>
        <w:t xml:space="preserve"> </w:t>
      </w:r>
      <w:r w:rsidR="00D03762" w:rsidRPr="001139C5">
        <w:rPr>
          <w:rFonts w:ascii="Calibri" w:hAnsi="Calibri"/>
        </w:rPr>
        <w:t xml:space="preserve"> wykonywaniu swoich zadań </w:t>
      </w:r>
      <w:r w:rsidR="00145F62">
        <w:rPr>
          <w:rFonts w:ascii="Calibri" w:hAnsi="Calibri"/>
        </w:rPr>
        <w:t xml:space="preserve"> </w:t>
      </w:r>
      <w:r w:rsidR="00D03762" w:rsidRPr="001139C5">
        <w:rPr>
          <w:rFonts w:ascii="Calibri" w:hAnsi="Calibri"/>
        </w:rPr>
        <w:t xml:space="preserve">współpracuje z Zarządem organu </w:t>
      </w:r>
      <w:r w:rsidR="00145F62">
        <w:rPr>
          <w:rFonts w:ascii="Calibri" w:hAnsi="Calibri"/>
        </w:rPr>
        <w:t xml:space="preserve"> </w:t>
      </w:r>
      <w:r w:rsidR="00D03762" w:rsidRPr="001139C5">
        <w:rPr>
          <w:rFonts w:ascii="Calibri" w:hAnsi="Calibri"/>
        </w:rPr>
        <w:t xml:space="preserve">założycielskiego, Radą </w:t>
      </w:r>
      <w:r w:rsidR="005945E5" w:rsidRPr="001139C5">
        <w:rPr>
          <w:rFonts w:ascii="Calibri" w:hAnsi="Calibri"/>
        </w:rPr>
        <w:t>Nauczycieli</w:t>
      </w:r>
      <w:r w:rsidR="00D03762" w:rsidRPr="001139C5">
        <w:rPr>
          <w:rFonts w:ascii="Calibri" w:hAnsi="Calibri"/>
        </w:rPr>
        <w:t xml:space="preserve"> i </w:t>
      </w:r>
      <w:r>
        <w:rPr>
          <w:rFonts w:ascii="Calibri" w:hAnsi="Calibri"/>
        </w:rPr>
        <w:t>Radą</w:t>
      </w:r>
      <w:r w:rsidR="005945E5" w:rsidRPr="001139C5">
        <w:rPr>
          <w:rFonts w:ascii="Calibri" w:hAnsi="Calibri"/>
        </w:rPr>
        <w:t xml:space="preserve"> Uczniów</w:t>
      </w:r>
      <w:r w:rsidR="00D03762" w:rsidRPr="001139C5">
        <w:rPr>
          <w:rFonts w:ascii="Calibri" w:hAnsi="Calibri"/>
        </w:rPr>
        <w:t>.</w:t>
      </w:r>
      <w:r w:rsidR="00D03762" w:rsidRPr="001139C5">
        <w:rPr>
          <w:rFonts w:ascii="Calibri" w:hAnsi="Calibri"/>
        </w:rPr>
        <w:br/>
        <w:t>4. Nadzór i bieżący zarząd nad</w:t>
      </w:r>
      <w:r w:rsidR="00145F62">
        <w:rPr>
          <w:rFonts w:ascii="Calibri" w:hAnsi="Calibri"/>
        </w:rPr>
        <w:t xml:space="preserve"> </w:t>
      </w:r>
      <w:r w:rsidR="00D03762" w:rsidRPr="001139C5">
        <w:rPr>
          <w:rFonts w:ascii="Calibri" w:hAnsi="Calibri"/>
        </w:rPr>
        <w:t xml:space="preserve"> działalnością edukacyjną i administracją </w:t>
      </w:r>
      <w:r w:rsidR="001139C5">
        <w:rPr>
          <w:rFonts w:ascii="Calibri" w:hAnsi="Calibri"/>
        </w:rPr>
        <w:t>s</w:t>
      </w:r>
      <w:r w:rsidR="00D03762" w:rsidRPr="001139C5">
        <w:rPr>
          <w:rFonts w:ascii="Calibri" w:hAnsi="Calibri"/>
        </w:rPr>
        <w:t>zk</w:t>
      </w:r>
      <w:r>
        <w:rPr>
          <w:rFonts w:ascii="Calibri" w:hAnsi="Calibri"/>
        </w:rPr>
        <w:t>oły, w ramach ustalonych przez d</w:t>
      </w:r>
      <w:r w:rsidR="00D03762" w:rsidRPr="001139C5">
        <w:rPr>
          <w:rFonts w:ascii="Calibri" w:hAnsi="Calibri"/>
        </w:rPr>
        <w:t>yrektora kompet</w:t>
      </w:r>
      <w:r>
        <w:rPr>
          <w:rFonts w:ascii="Calibri" w:hAnsi="Calibri"/>
        </w:rPr>
        <w:t>encji, może sprawować zastępca d</w:t>
      </w:r>
      <w:r w:rsidR="00D03762" w:rsidRPr="001139C5">
        <w:rPr>
          <w:rFonts w:ascii="Calibri" w:hAnsi="Calibri"/>
        </w:rPr>
        <w:t>yrektor</w:t>
      </w:r>
      <w:r>
        <w:rPr>
          <w:rFonts w:ascii="Calibri" w:hAnsi="Calibri"/>
        </w:rPr>
        <w:t>a.</w:t>
      </w:r>
      <w:r>
        <w:rPr>
          <w:rFonts w:ascii="Calibri" w:hAnsi="Calibri"/>
        </w:rPr>
        <w:br/>
        <w:t>6. W przypadku nieobecności d</w:t>
      </w:r>
      <w:r w:rsidR="00D03762" w:rsidRPr="001139C5">
        <w:rPr>
          <w:rFonts w:ascii="Calibri" w:hAnsi="Calibri"/>
        </w:rPr>
        <w:t>yrektora zastępuje go zastępca lub pełnomocnik.</w:t>
      </w:r>
    </w:p>
    <w:p w:rsidR="001139C5" w:rsidRDefault="001139C5" w:rsidP="001139C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090BDB">
        <w:rPr>
          <w:rFonts w:ascii="Calibri" w:hAnsi="Calibri"/>
        </w:rPr>
        <w:t>9</w:t>
      </w:r>
    </w:p>
    <w:p w:rsidR="001139C5" w:rsidRDefault="001139C5" w:rsidP="00145F62">
      <w:pPr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Rada Nauczycieli jest organem odpowiedzialnym wraz z dyrektorem za realizację programu dydaktyczno-wychowawczego i podejmującym związane z tym decyzje, a także jest organem opiniodawczo - doradczym dyrektora.</w:t>
      </w:r>
    </w:p>
    <w:p w:rsidR="001139C5" w:rsidRDefault="001139C5" w:rsidP="00145F62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2.  W skład Rady Nauczycieli wchodzą wszyscy uczący w szkole nauczyciele oraz dyrektor.</w:t>
      </w:r>
    </w:p>
    <w:p w:rsidR="001139C5" w:rsidRDefault="001139C5" w:rsidP="00145F62">
      <w:pPr>
        <w:tabs>
          <w:tab w:val="left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3.  Przewodniczącym Rady Nauczycieli jest dyrektor.</w:t>
      </w:r>
    </w:p>
    <w:p w:rsidR="001139C5" w:rsidRDefault="001139C5" w:rsidP="00090BDB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  <w:r w:rsidR="00090BDB">
        <w:rPr>
          <w:rFonts w:ascii="Calibri" w:hAnsi="Calibri"/>
        </w:rPr>
        <w:t>0</w:t>
      </w:r>
    </w:p>
    <w:p w:rsidR="001139C5" w:rsidRPr="00090BDB" w:rsidRDefault="001139C5" w:rsidP="003F2557">
      <w:pPr>
        <w:numPr>
          <w:ilvl w:val="0"/>
          <w:numId w:val="9"/>
        </w:numPr>
        <w:tabs>
          <w:tab w:val="num" w:pos="0"/>
          <w:tab w:val="left" w:pos="284"/>
        </w:tabs>
        <w:ind w:left="0" w:firstLine="0"/>
        <w:rPr>
          <w:rFonts w:ascii="Calibri" w:hAnsi="Calibri"/>
        </w:rPr>
      </w:pPr>
      <w:r w:rsidRPr="00090BDB">
        <w:rPr>
          <w:rFonts w:ascii="Calibri" w:hAnsi="Calibri"/>
        </w:rPr>
        <w:t>Posiedzenia Rady Nauczycieli zwołuje jej przewodniczący z własnej inicjatywy, na wniosek 1/3  jej członków lub na wniosek innych organów szkoły albo organu prowadzącego.</w:t>
      </w:r>
    </w:p>
    <w:p w:rsidR="001139C5" w:rsidRDefault="001139C5" w:rsidP="00090BDB">
      <w:pPr>
        <w:rPr>
          <w:rFonts w:ascii="Calibri" w:hAnsi="Calibri"/>
        </w:rPr>
      </w:pPr>
      <w:r>
        <w:rPr>
          <w:rFonts w:ascii="Calibri" w:hAnsi="Calibri"/>
        </w:rPr>
        <w:t>2.</w:t>
      </w:r>
      <w:r w:rsidR="00090B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Rada Nauczycieli pracuje w oparciu o uchwalony przez siebie regulamin. </w:t>
      </w:r>
    </w:p>
    <w:p w:rsidR="00090BDB" w:rsidRDefault="00090BDB" w:rsidP="00090BDB">
      <w:pPr>
        <w:jc w:val="center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1139C5" w:rsidRDefault="005945E5" w:rsidP="00145F62">
      <w:pPr>
        <w:pStyle w:val="NormalnyWeb"/>
        <w:spacing w:before="0" w:beforeAutospacing="0" w:after="0" w:afterAutospacing="0"/>
      </w:pPr>
      <w:r w:rsidRPr="00090BDB">
        <w:rPr>
          <w:rFonts w:ascii="Calibri" w:hAnsi="Calibri"/>
        </w:rPr>
        <w:t>1.</w:t>
      </w:r>
      <w:r>
        <w:t xml:space="preserve"> </w:t>
      </w:r>
      <w:r w:rsidRPr="00090BDB">
        <w:rPr>
          <w:rFonts w:ascii="Calibri" w:hAnsi="Calibri"/>
        </w:rPr>
        <w:t xml:space="preserve">Do kompetencji stanowiących Rady </w:t>
      </w:r>
      <w:r w:rsidR="00E148D2">
        <w:rPr>
          <w:rFonts w:ascii="Calibri" w:hAnsi="Calibri"/>
        </w:rPr>
        <w:t>Nauczycieli</w:t>
      </w:r>
      <w:r w:rsidRPr="00090BDB">
        <w:rPr>
          <w:rFonts w:ascii="Calibri" w:hAnsi="Calibri"/>
        </w:rPr>
        <w:t xml:space="preserve"> należy:</w:t>
      </w:r>
    </w:p>
    <w:p w:rsidR="001139C5" w:rsidRPr="001139C5" w:rsidRDefault="001139C5" w:rsidP="00145F6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Calibri" w:hAnsi="Calibri"/>
        </w:rPr>
      </w:pPr>
      <w:r w:rsidRPr="001139C5">
        <w:rPr>
          <w:rFonts w:ascii="Calibri" w:hAnsi="Calibri"/>
        </w:rPr>
        <w:t>zatwierdzanie planów pracy szkoły;</w:t>
      </w:r>
    </w:p>
    <w:p w:rsidR="001139C5" w:rsidRPr="00145F62" w:rsidRDefault="007F2B58" w:rsidP="00145F6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Calibri" w:hAnsi="Calibri"/>
        </w:rPr>
      </w:pPr>
      <w:r w:rsidRPr="00145F62">
        <w:rPr>
          <w:rFonts w:ascii="Calibri" w:hAnsi="Calibri"/>
        </w:rPr>
        <w:t>p</w:t>
      </w:r>
      <w:r w:rsidR="001139C5" w:rsidRPr="00145F62">
        <w:rPr>
          <w:rFonts w:ascii="Calibri" w:hAnsi="Calibri"/>
        </w:rPr>
        <w:t>odejmowanie uchwał w sprawie wyników klasyfikacji i promocji uczniów</w:t>
      </w:r>
      <w:r w:rsidR="00090BDB" w:rsidRPr="00145F62">
        <w:rPr>
          <w:rFonts w:ascii="Calibri" w:hAnsi="Calibri"/>
        </w:rPr>
        <w:t>;</w:t>
      </w:r>
    </w:p>
    <w:p w:rsidR="007F2B58" w:rsidRPr="00145F62" w:rsidRDefault="007F2B58" w:rsidP="00145F6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Calibri" w:hAnsi="Calibri"/>
        </w:rPr>
      </w:pPr>
      <w:r w:rsidRPr="00145F62">
        <w:rPr>
          <w:rFonts w:ascii="Calibri" w:hAnsi="Calibri"/>
        </w:rPr>
        <w:t>podejmowanie uchwał w sprawie innowacji i eksperymentów pedagogicznych w szkole</w:t>
      </w:r>
      <w:r w:rsidR="00090BDB" w:rsidRPr="00145F62">
        <w:rPr>
          <w:rFonts w:ascii="Calibri" w:hAnsi="Calibri"/>
        </w:rPr>
        <w:t>;</w:t>
      </w:r>
    </w:p>
    <w:p w:rsidR="007F2B58" w:rsidRPr="003F2557" w:rsidRDefault="007F2B58" w:rsidP="00145F6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Calibri" w:hAnsi="Calibri"/>
        </w:rPr>
      </w:pPr>
      <w:r w:rsidRPr="003F2557">
        <w:rPr>
          <w:rFonts w:ascii="Calibri" w:hAnsi="Calibri"/>
        </w:rPr>
        <w:t>uchwalanie programu wychowawczego  i profilaktyki szkoły</w:t>
      </w:r>
      <w:r w:rsidR="00145F62">
        <w:rPr>
          <w:rFonts w:ascii="Calibri" w:hAnsi="Calibri"/>
        </w:rPr>
        <w:t>;</w:t>
      </w:r>
    </w:p>
    <w:p w:rsidR="007F2B58" w:rsidRDefault="003F2557" w:rsidP="00145F62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5) opiniowanie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decyzji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="007F2B58" w:rsidRPr="003F2557">
        <w:rPr>
          <w:rFonts w:ascii="Calibri" w:hAnsi="Calibri"/>
        </w:rPr>
        <w:t xml:space="preserve">yrektora </w:t>
      </w:r>
      <w:r w:rsidR="00145F62">
        <w:rPr>
          <w:rFonts w:ascii="Calibri" w:hAnsi="Calibri"/>
        </w:rPr>
        <w:t xml:space="preserve"> </w:t>
      </w:r>
      <w:r w:rsidR="007F2B58" w:rsidRPr="003F2557">
        <w:rPr>
          <w:rFonts w:ascii="Calibri" w:hAnsi="Calibri"/>
        </w:rPr>
        <w:t xml:space="preserve">w sprawie </w:t>
      </w:r>
      <w:r w:rsidR="00145F62">
        <w:rPr>
          <w:rFonts w:ascii="Calibri" w:hAnsi="Calibri"/>
        </w:rPr>
        <w:t xml:space="preserve"> </w:t>
      </w:r>
      <w:r w:rsidR="007F2B58" w:rsidRPr="003F2557">
        <w:rPr>
          <w:rFonts w:ascii="Calibri" w:hAnsi="Calibri"/>
        </w:rPr>
        <w:t>skr</w:t>
      </w:r>
      <w:r>
        <w:rPr>
          <w:rFonts w:ascii="Calibri" w:hAnsi="Calibri"/>
        </w:rPr>
        <w:t>eślenia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ucznia z listy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uczniów s</w:t>
      </w:r>
      <w:r w:rsidR="007F2B58" w:rsidRPr="003F2557">
        <w:rPr>
          <w:rFonts w:ascii="Calibri" w:hAnsi="Calibri"/>
        </w:rPr>
        <w:t xml:space="preserve">zkoły ze </w:t>
      </w:r>
      <w:r w:rsidR="00145F62">
        <w:rPr>
          <w:rFonts w:ascii="Calibri" w:hAnsi="Calibri"/>
        </w:rPr>
        <w:t xml:space="preserve"> </w:t>
      </w:r>
      <w:r w:rsidR="007F2B58" w:rsidRPr="003F2557">
        <w:rPr>
          <w:rFonts w:ascii="Calibri" w:hAnsi="Calibri"/>
        </w:rPr>
        <w:t>względów wychowawczych lub dydaktycznych</w:t>
      </w:r>
      <w:r w:rsidR="00090BDB" w:rsidRPr="003F2557">
        <w:rPr>
          <w:rFonts w:ascii="Calibri" w:hAnsi="Calibri"/>
        </w:rPr>
        <w:t>.</w:t>
      </w:r>
      <w:r w:rsidR="007F2B58" w:rsidRPr="003F2557">
        <w:br/>
      </w:r>
      <w:r w:rsidR="007F2B58">
        <w:rPr>
          <w:rFonts w:ascii="Calibri" w:hAnsi="Calibri"/>
        </w:rPr>
        <w:t>2</w:t>
      </w:r>
      <w:r w:rsidR="00092CFA">
        <w:rPr>
          <w:rFonts w:ascii="Calibri" w:hAnsi="Calibri"/>
        </w:rPr>
        <w:t xml:space="preserve">.  Rada Nauczycieli opiniuje w szczególności: </w:t>
      </w:r>
    </w:p>
    <w:p w:rsidR="007F2B58" w:rsidRPr="0086559F" w:rsidRDefault="00090BDB" w:rsidP="00145F62">
      <w:pPr>
        <w:rPr>
          <w:rFonts w:ascii="Calibri" w:hAnsi="Calibri"/>
        </w:rPr>
      </w:pPr>
      <w:r w:rsidRPr="0086559F">
        <w:rPr>
          <w:rFonts w:ascii="Calibri" w:hAnsi="Calibri"/>
        </w:rPr>
        <w:t>1) zestaw</w:t>
      </w:r>
      <w:r w:rsidR="007F2B58" w:rsidRPr="0086559F">
        <w:rPr>
          <w:rFonts w:ascii="Calibri" w:hAnsi="Calibri"/>
        </w:rPr>
        <w:t xml:space="preserve"> podręczników lub materiałów edukacyjnych obowiązujący we wszystkich oddziałach danej klasy przez co najmniej trzy lata szkolne</w:t>
      </w:r>
      <w:r w:rsidRPr="0086559F">
        <w:rPr>
          <w:rFonts w:ascii="Calibri" w:hAnsi="Calibri"/>
        </w:rPr>
        <w:t>;</w:t>
      </w:r>
    </w:p>
    <w:p w:rsidR="00092CFA" w:rsidRPr="0086559F" w:rsidRDefault="00090BDB" w:rsidP="00145F62">
      <w:pPr>
        <w:rPr>
          <w:rFonts w:ascii="Calibri" w:hAnsi="Calibri"/>
        </w:rPr>
      </w:pPr>
      <w:r w:rsidRPr="0086559F">
        <w:rPr>
          <w:rFonts w:ascii="Calibri" w:hAnsi="Calibri"/>
        </w:rPr>
        <w:t xml:space="preserve">2) </w:t>
      </w:r>
      <w:r w:rsidR="007F2B58" w:rsidRPr="0086559F">
        <w:rPr>
          <w:rFonts w:ascii="Calibri" w:hAnsi="Calibri"/>
        </w:rPr>
        <w:t>dopuszczeni</w:t>
      </w:r>
      <w:r w:rsidR="0086559F" w:rsidRPr="0086559F">
        <w:rPr>
          <w:rFonts w:ascii="Calibri" w:hAnsi="Calibri"/>
        </w:rPr>
        <w:t>e</w:t>
      </w:r>
      <w:r w:rsidR="007F2B58" w:rsidRPr="0086559F">
        <w:rPr>
          <w:rFonts w:ascii="Calibri" w:hAnsi="Calibri"/>
        </w:rPr>
        <w:t xml:space="preserve"> do </w:t>
      </w:r>
      <w:r w:rsidR="00145F62">
        <w:rPr>
          <w:rFonts w:ascii="Calibri" w:hAnsi="Calibri"/>
        </w:rPr>
        <w:t xml:space="preserve"> </w:t>
      </w:r>
      <w:r w:rsidR="007F2B58" w:rsidRPr="0086559F">
        <w:rPr>
          <w:rFonts w:ascii="Calibri" w:hAnsi="Calibri"/>
        </w:rPr>
        <w:t xml:space="preserve">użytku w szkole </w:t>
      </w:r>
      <w:r w:rsidR="00145F62">
        <w:rPr>
          <w:rFonts w:ascii="Calibri" w:hAnsi="Calibri"/>
        </w:rPr>
        <w:t xml:space="preserve"> </w:t>
      </w:r>
      <w:r w:rsidR="007F2B58" w:rsidRPr="0086559F">
        <w:rPr>
          <w:rFonts w:ascii="Calibri" w:hAnsi="Calibri"/>
        </w:rPr>
        <w:t xml:space="preserve">zaproponowanego </w:t>
      </w:r>
      <w:r w:rsidR="00145F62">
        <w:rPr>
          <w:rFonts w:ascii="Calibri" w:hAnsi="Calibri"/>
        </w:rPr>
        <w:t xml:space="preserve"> </w:t>
      </w:r>
      <w:r w:rsidR="007F2B58" w:rsidRPr="0086559F">
        <w:rPr>
          <w:rFonts w:ascii="Calibri" w:hAnsi="Calibri"/>
        </w:rPr>
        <w:t xml:space="preserve">przez </w:t>
      </w:r>
      <w:r w:rsidR="00145F62">
        <w:rPr>
          <w:rFonts w:ascii="Calibri" w:hAnsi="Calibri"/>
        </w:rPr>
        <w:t xml:space="preserve">  </w:t>
      </w:r>
      <w:r w:rsidR="007F2B58" w:rsidRPr="0086559F">
        <w:rPr>
          <w:rFonts w:ascii="Calibri" w:hAnsi="Calibri"/>
        </w:rPr>
        <w:t>nauczyciela</w:t>
      </w:r>
      <w:r w:rsidR="00145F62">
        <w:rPr>
          <w:rFonts w:ascii="Calibri" w:hAnsi="Calibri"/>
        </w:rPr>
        <w:t xml:space="preserve"> </w:t>
      </w:r>
      <w:r w:rsidR="007F2B58" w:rsidRPr="0086559F">
        <w:rPr>
          <w:rFonts w:ascii="Calibri" w:hAnsi="Calibri"/>
        </w:rPr>
        <w:t xml:space="preserve"> programu wychowania przedszkolnego lub programu nauczania</w:t>
      </w:r>
      <w:r w:rsidR="0086559F" w:rsidRPr="0086559F">
        <w:rPr>
          <w:rFonts w:ascii="Calibri" w:hAnsi="Calibri"/>
        </w:rPr>
        <w:t>;</w:t>
      </w:r>
    </w:p>
    <w:p w:rsidR="007F2B58" w:rsidRPr="0086559F" w:rsidRDefault="0086559F" w:rsidP="00145F62">
      <w:pPr>
        <w:rPr>
          <w:rFonts w:ascii="Calibri" w:hAnsi="Calibri"/>
        </w:rPr>
      </w:pPr>
      <w:r w:rsidRPr="0086559F">
        <w:rPr>
          <w:rFonts w:ascii="Calibri" w:hAnsi="Calibri"/>
        </w:rPr>
        <w:t>3) o</w:t>
      </w:r>
      <w:r w:rsidR="003F2557">
        <w:rPr>
          <w:rFonts w:ascii="Calibri" w:hAnsi="Calibri"/>
        </w:rPr>
        <w:t>rganizację</w:t>
      </w:r>
      <w:r w:rsidR="00C62F6E" w:rsidRPr="0086559F">
        <w:rPr>
          <w:rFonts w:ascii="Calibri" w:hAnsi="Calibri"/>
        </w:rPr>
        <w:t xml:space="preserve"> pracy szkoły, w tym zwłaszcza tygodniowy rozkład zajęć edukacyjnych</w:t>
      </w:r>
      <w:r>
        <w:rPr>
          <w:rFonts w:ascii="Calibri" w:hAnsi="Calibri"/>
        </w:rPr>
        <w:t>;</w:t>
      </w:r>
    </w:p>
    <w:p w:rsidR="00092CFA" w:rsidRDefault="0086559F" w:rsidP="00145F62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092CFA">
        <w:rPr>
          <w:rFonts w:ascii="Calibri" w:hAnsi="Calibri"/>
        </w:rPr>
        <w:t>) wnioski dyrektora o przyznanie nauczycielom odznaczeń, nagród i innych wyróżnień.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  <w:r w:rsidR="0086559F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</w:p>
    <w:p w:rsidR="00145F62" w:rsidRDefault="00092CFA" w:rsidP="00092CFA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1. Rada Nauczycieli dla realizacji swoich zadań, może tworzyć komisje i zespoły oraz określać zakres </w:t>
      </w:r>
    </w:p>
    <w:p w:rsidR="00092CFA" w:rsidRDefault="00092CFA" w:rsidP="00092CFA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i tryb ich prac. 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2. Rada Nauczycieli w szczególności może tworzyć zespoły przedmiotowe składające się z nauczycieli danego przedmiotu lub nauczycieli grupy przedmiotów pokrewnych. Cele i zadania zespołu przedmiotowego mogą obejmować:</w:t>
      </w:r>
    </w:p>
    <w:p w:rsidR="00092CFA" w:rsidRDefault="00092CFA" w:rsidP="00092CFA">
      <w:pPr>
        <w:tabs>
          <w:tab w:val="num" w:pos="360"/>
        </w:tabs>
        <w:rPr>
          <w:rFonts w:ascii="Calibri" w:hAnsi="Calibri"/>
        </w:rPr>
      </w:pPr>
      <w:r>
        <w:rPr>
          <w:rFonts w:ascii="Calibri" w:hAnsi="Calibri"/>
        </w:rPr>
        <w:t>1) zorganizowanie współpracy nauczycieli dla uzgadniania sposobów realizacji programów nauczania, korelowanie treści nauczania przedmiotów pokrewnych, a także uzgadnianie opinii w sprawie wyboru programu nauczania;</w:t>
      </w:r>
    </w:p>
    <w:p w:rsidR="00092CFA" w:rsidRDefault="00092CFA" w:rsidP="00092CFA">
      <w:pPr>
        <w:tabs>
          <w:tab w:val="num" w:pos="360"/>
        </w:tabs>
        <w:rPr>
          <w:rFonts w:ascii="Calibri" w:hAnsi="Calibri"/>
        </w:rPr>
      </w:pPr>
      <w:r>
        <w:rPr>
          <w:rFonts w:ascii="Calibri" w:hAnsi="Calibri"/>
        </w:rPr>
        <w:t>2) wspólne opracowanie szczegółowych kryteriów oceniania uczniów oraz sposobów wewnątrzszkolnego badania wyników nauczania;</w:t>
      </w:r>
    </w:p>
    <w:p w:rsidR="00092CFA" w:rsidRDefault="00092CFA" w:rsidP="00092CFA">
      <w:pPr>
        <w:tabs>
          <w:tab w:val="num" w:pos="360"/>
        </w:tabs>
        <w:rPr>
          <w:rFonts w:ascii="Calibri" w:hAnsi="Calibri"/>
        </w:rPr>
      </w:pPr>
      <w:r>
        <w:rPr>
          <w:rFonts w:ascii="Calibri" w:hAnsi="Calibri"/>
        </w:rPr>
        <w:t>3) organizowanie wewnątrzszkolnego doskonalenia zawodowego oraz doradztwa metodycznego dla początkujących nauczycieli;</w:t>
      </w:r>
    </w:p>
    <w:p w:rsidR="00092CFA" w:rsidRDefault="00092CFA" w:rsidP="00092CFA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4) współdziałanie </w:t>
      </w:r>
      <w:r w:rsidR="00145F62">
        <w:rPr>
          <w:rFonts w:ascii="Calibri" w:hAnsi="Calibri"/>
        </w:rPr>
        <w:t xml:space="preserve">  </w:t>
      </w:r>
      <w:r>
        <w:rPr>
          <w:rFonts w:ascii="Calibri" w:hAnsi="Calibri"/>
        </w:rPr>
        <w:t>w 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organizowaniu</w:t>
      </w:r>
      <w:r w:rsidR="00145F6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pracowni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przedmiotowych, a </w:t>
      </w:r>
      <w:r w:rsidR="00145F62">
        <w:rPr>
          <w:rFonts w:ascii="Calibri" w:hAnsi="Calibri"/>
        </w:rPr>
        <w:t xml:space="preserve">  </w:t>
      </w:r>
      <w:r>
        <w:rPr>
          <w:rFonts w:ascii="Calibri" w:hAnsi="Calibri"/>
        </w:rPr>
        <w:t>także w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 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uzupełnianiu </w:t>
      </w:r>
      <w:r w:rsidR="00145F62">
        <w:rPr>
          <w:rFonts w:ascii="Calibri" w:hAnsi="Calibri"/>
        </w:rPr>
        <w:t xml:space="preserve"> </w:t>
      </w:r>
      <w:r>
        <w:rPr>
          <w:rFonts w:ascii="Calibri" w:hAnsi="Calibri"/>
        </w:rPr>
        <w:t>ich wyposażenia;</w:t>
      </w:r>
    </w:p>
    <w:p w:rsidR="00092CFA" w:rsidRDefault="00092CFA" w:rsidP="00092CFA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>5) wspólne opiniowanie przygotowywanych w szkole innowacyjnych i eksperymentalnych programów nauczania.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  <w:r w:rsidR="0086559F">
        <w:rPr>
          <w:rFonts w:ascii="Calibri" w:hAnsi="Calibri"/>
        </w:rPr>
        <w:t>3</w:t>
      </w:r>
    </w:p>
    <w:p w:rsidR="005945E5" w:rsidRPr="006820F1" w:rsidRDefault="0086559F" w:rsidP="00145F62">
      <w:pPr>
        <w:tabs>
          <w:tab w:val="left" w:pos="284"/>
        </w:tabs>
        <w:jc w:val="both"/>
        <w:rPr>
          <w:rFonts w:asciiTheme="minorHAnsi" w:hAnsiTheme="minorHAnsi"/>
        </w:rPr>
      </w:pPr>
      <w:r w:rsidRPr="006820F1">
        <w:rPr>
          <w:rFonts w:asciiTheme="minorHAnsi" w:hAnsiTheme="minorHAnsi"/>
        </w:rPr>
        <w:t xml:space="preserve">1. </w:t>
      </w:r>
      <w:r w:rsidR="005945E5" w:rsidRPr="006820F1">
        <w:rPr>
          <w:rFonts w:asciiTheme="minorHAnsi" w:hAnsiTheme="minorHAnsi"/>
        </w:rPr>
        <w:t>Radę Rodziców stanowi Zarząd organu założycielskiego</w:t>
      </w:r>
      <w:r w:rsidRPr="006820F1">
        <w:rPr>
          <w:rFonts w:asciiTheme="minorHAnsi" w:hAnsiTheme="minorHAnsi"/>
        </w:rPr>
        <w:t xml:space="preserve"> będący reprezentacją rodziców i prawnych opiekunów.</w:t>
      </w:r>
    </w:p>
    <w:p w:rsidR="005945E5" w:rsidRPr="006820F1" w:rsidRDefault="0086559F" w:rsidP="00145F62">
      <w:pPr>
        <w:tabs>
          <w:tab w:val="left" w:pos="284"/>
        </w:tabs>
        <w:jc w:val="both"/>
        <w:rPr>
          <w:rFonts w:asciiTheme="minorHAnsi" w:hAnsiTheme="minorHAnsi"/>
        </w:rPr>
      </w:pPr>
      <w:r w:rsidRPr="006820F1">
        <w:rPr>
          <w:rFonts w:asciiTheme="minorHAnsi" w:hAnsiTheme="minorHAnsi"/>
        </w:rPr>
        <w:t>2</w:t>
      </w:r>
      <w:r w:rsidR="005945E5" w:rsidRPr="006820F1">
        <w:rPr>
          <w:rFonts w:asciiTheme="minorHAnsi" w:hAnsiTheme="minorHAnsi"/>
        </w:rPr>
        <w:t>. Skład Zarząd organu założycielskiego, tryb podejmowania decyzji oraz czas trwania jego kadencji określa Statut Społecznego Towarzystwa Oświatowego oraz Regulamin Zarządu Sam</w:t>
      </w:r>
      <w:r w:rsidRPr="006820F1">
        <w:rPr>
          <w:rFonts w:asciiTheme="minorHAnsi" w:hAnsiTheme="minorHAnsi"/>
        </w:rPr>
        <w:t>odzielnego Koła Terenowego nr 67</w:t>
      </w:r>
      <w:r w:rsidR="005945E5" w:rsidRPr="006820F1">
        <w:rPr>
          <w:rFonts w:asciiTheme="minorHAnsi" w:hAnsiTheme="minorHAnsi"/>
        </w:rPr>
        <w:t xml:space="preserve"> STO w </w:t>
      </w:r>
      <w:r w:rsidRPr="006820F1">
        <w:rPr>
          <w:rFonts w:asciiTheme="minorHAnsi" w:hAnsiTheme="minorHAnsi"/>
        </w:rPr>
        <w:t>Zakopanem</w:t>
      </w:r>
      <w:r w:rsidR="005945E5" w:rsidRPr="006820F1">
        <w:rPr>
          <w:rFonts w:asciiTheme="minorHAnsi" w:hAnsiTheme="minorHAnsi"/>
        </w:rPr>
        <w:t>.</w:t>
      </w:r>
    </w:p>
    <w:p w:rsidR="00092CFA" w:rsidRDefault="00687EA9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92CFA">
        <w:rPr>
          <w:rFonts w:ascii="Calibri" w:hAnsi="Calibri"/>
        </w:rPr>
        <w:t>§ 1</w:t>
      </w:r>
      <w:r w:rsidR="00B70EF4">
        <w:rPr>
          <w:rFonts w:ascii="Calibri" w:hAnsi="Calibri"/>
        </w:rPr>
        <w:t>4</w:t>
      </w:r>
    </w:p>
    <w:p w:rsidR="00092CFA" w:rsidRPr="006820F1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 w:rsidRPr="006820F1">
        <w:rPr>
          <w:rFonts w:ascii="Calibri" w:hAnsi="Calibri"/>
        </w:rPr>
        <w:t xml:space="preserve">1. </w:t>
      </w:r>
      <w:r w:rsidR="0086559F" w:rsidRPr="006820F1">
        <w:rPr>
          <w:rFonts w:ascii="Calibri" w:hAnsi="Calibri"/>
        </w:rPr>
        <w:t>Do kompetencji stanowiących</w:t>
      </w:r>
      <w:r w:rsidRPr="006820F1">
        <w:rPr>
          <w:rFonts w:ascii="Calibri" w:hAnsi="Calibri"/>
        </w:rPr>
        <w:t xml:space="preserve"> Rady Rodziców </w:t>
      </w:r>
      <w:r w:rsidR="0086559F" w:rsidRPr="006820F1">
        <w:rPr>
          <w:rFonts w:ascii="Calibri" w:hAnsi="Calibri"/>
        </w:rPr>
        <w:t>należy:</w:t>
      </w:r>
    </w:p>
    <w:p w:rsidR="0086559F" w:rsidRPr="006820F1" w:rsidRDefault="0086559F" w:rsidP="00687EA9">
      <w:pPr>
        <w:tabs>
          <w:tab w:val="left" w:pos="0"/>
        </w:tabs>
        <w:jc w:val="both"/>
        <w:rPr>
          <w:rFonts w:ascii="Calibri" w:hAnsi="Calibri"/>
        </w:rPr>
      </w:pPr>
      <w:r w:rsidRPr="006820F1">
        <w:rPr>
          <w:rFonts w:ascii="Calibri" w:hAnsi="Calibri"/>
        </w:rPr>
        <w:t>1)</w:t>
      </w:r>
      <w:r w:rsidRPr="006820F1">
        <w:rPr>
          <w:rFonts w:ascii="Tw Cen MT" w:hAnsi="Tw Cen MT"/>
          <w:sz w:val="22"/>
          <w:szCs w:val="22"/>
        </w:rPr>
        <w:t xml:space="preserve"> </w:t>
      </w:r>
      <w:r w:rsidRPr="006820F1">
        <w:rPr>
          <w:rFonts w:ascii="Calibri" w:hAnsi="Calibri"/>
        </w:rPr>
        <w:t>uchwalanie w porozumieniu z Radą Nauczycieli programu wychowawczego szkoły;</w:t>
      </w:r>
    </w:p>
    <w:p w:rsidR="0086559F" w:rsidRPr="006820F1" w:rsidRDefault="0086559F" w:rsidP="00687EA9">
      <w:pPr>
        <w:tabs>
          <w:tab w:val="left" w:pos="0"/>
        </w:tabs>
        <w:jc w:val="both"/>
        <w:rPr>
          <w:rFonts w:ascii="Calibri" w:hAnsi="Calibri"/>
        </w:rPr>
      </w:pPr>
      <w:r w:rsidRPr="006820F1">
        <w:rPr>
          <w:rFonts w:ascii="Calibri" w:hAnsi="Calibri"/>
        </w:rPr>
        <w:t>2) uchwalanie w porozumieniu z Radą Nauczycieli programu profilaktyki</w:t>
      </w:r>
      <w:r w:rsidR="006820F1" w:rsidRPr="006820F1">
        <w:rPr>
          <w:rFonts w:ascii="Calibri" w:hAnsi="Calibri"/>
        </w:rPr>
        <w:t>.</w:t>
      </w:r>
    </w:p>
    <w:p w:rsidR="00B70EF4" w:rsidRPr="006820F1" w:rsidRDefault="00092CFA" w:rsidP="00687EA9">
      <w:pPr>
        <w:tabs>
          <w:tab w:val="left" w:pos="284"/>
        </w:tabs>
        <w:jc w:val="both"/>
        <w:rPr>
          <w:rFonts w:asciiTheme="minorHAnsi" w:hAnsiTheme="minorHAnsi"/>
        </w:rPr>
      </w:pPr>
      <w:r w:rsidRPr="006820F1">
        <w:rPr>
          <w:rFonts w:ascii="Calibri" w:hAnsi="Calibri"/>
        </w:rPr>
        <w:t>2</w:t>
      </w:r>
      <w:r w:rsidR="00687EA9">
        <w:rPr>
          <w:rFonts w:asciiTheme="minorHAnsi" w:hAnsiTheme="minorHAnsi"/>
        </w:rPr>
        <w:t xml:space="preserve">. </w:t>
      </w:r>
      <w:r w:rsidR="00B70EF4" w:rsidRPr="006820F1">
        <w:rPr>
          <w:rFonts w:asciiTheme="minorHAnsi" w:hAnsiTheme="minorHAnsi"/>
        </w:rPr>
        <w:t>Rada Rodziców może występować do dyrektora szkoły i innych organów szkoły, organu sprawującego nadzór pedagogiczny z wnioskami i opiniami we wszystkich sprawach szkoły lub placówki, w szczególności w sprawach organizacji zajęć rozwijających zainteresowania i uzdolnienia, zajęć dydaktyczno-wyrównawczych i specjalistycznych organizowanych dla uczniów wymagających szczególnego wsparcia w rozwoju lub pomocy psychologiczno-pedagogicznej</w:t>
      </w:r>
      <w:r w:rsidR="00687EA9">
        <w:rPr>
          <w:rFonts w:asciiTheme="minorHAnsi" w:hAnsiTheme="minorHAnsi"/>
        </w:rPr>
        <w:t>.</w:t>
      </w:r>
      <w:r w:rsidR="00B70EF4" w:rsidRPr="006820F1">
        <w:rPr>
          <w:rFonts w:asciiTheme="minorHAnsi" w:hAnsiTheme="minorHAnsi"/>
        </w:rPr>
        <w:t xml:space="preserve"> </w:t>
      </w:r>
    </w:p>
    <w:p w:rsidR="00092CFA" w:rsidRDefault="00092CFA" w:rsidP="00687EA9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3. Rada Rodziców wydaje opinie w sprawie nauczycieli objętych procedurą awansu zawodowego</w:t>
      </w:r>
      <w:r w:rsidR="00687EA9">
        <w:rPr>
          <w:rFonts w:ascii="Calibri" w:hAnsi="Calibri"/>
        </w:rPr>
        <w:t>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B70EF4">
        <w:rPr>
          <w:rFonts w:ascii="Calibri" w:hAnsi="Calibri"/>
        </w:rPr>
        <w:t>15</w:t>
      </w:r>
    </w:p>
    <w:p w:rsidR="00B70EF4" w:rsidRPr="00B70EF4" w:rsidRDefault="005945E5" w:rsidP="00687EA9">
      <w:pPr>
        <w:rPr>
          <w:rFonts w:ascii="Calibri" w:hAnsi="Calibri"/>
        </w:rPr>
      </w:pPr>
      <w:r w:rsidRPr="00B70EF4">
        <w:rPr>
          <w:rFonts w:ascii="Calibri" w:hAnsi="Calibri"/>
        </w:rPr>
        <w:t xml:space="preserve">1. </w:t>
      </w:r>
      <w:r w:rsidR="00B70EF4" w:rsidRPr="00B70EF4">
        <w:rPr>
          <w:rFonts w:ascii="Calibri" w:hAnsi="Calibri"/>
        </w:rPr>
        <w:t>Radę Uczniów tworzą wszyscy uczniowie s</w:t>
      </w:r>
      <w:r w:rsidRPr="00B70EF4">
        <w:rPr>
          <w:rFonts w:ascii="Calibri" w:hAnsi="Calibri"/>
        </w:rPr>
        <w:t>zkoły.</w:t>
      </w:r>
      <w:r w:rsidRPr="00B70EF4">
        <w:rPr>
          <w:rFonts w:ascii="Calibri" w:hAnsi="Calibri"/>
        </w:rPr>
        <w:br/>
      </w:r>
      <w:r w:rsidR="00B70EF4" w:rsidRPr="00B70EF4">
        <w:rPr>
          <w:rFonts w:ascii="Calibri" w:hAnsi="Calibri"/>
        </w:rPr>
        <w:t xml:space="preserve">2. Tryb wyboru i zasady 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>działania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 xml:space="preserve"> organów Rady Uczniów określa 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>regulamin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 xml:space="preserve"> uchwalany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 xml:space="preserve"> przez </w:t>
      </w:r>
      <w:r w:rsidR="00687EA9">
        <w:rPr>
          <w:rFonts w:ascii="Calibri" w:hAnsi="Calibri"/>
        </w:rPr>
        <w:t xml:space="preserve"> </w:t>
      </w:r>
      <w:r w:rsidR="00B70EF4" w:rsidRPr="00B70EF4">
        <w:rPr>
          <w:rFonts w:ascii="Calibri" w:hAnsi="Calibri"/>
        </w:rPr>
        <w:t xml:space="preserve">ogół uczniów w głosowaniu równym, tajnym i powszechnym. </w:t>
      </w:r>
    </w:p>
    <w:p w:rsidR="00092CFA" w:rsidRDefault="00092CFA" w:rsidP="00092CFA">
      <w:pPr>
        <w:tabs>
          <w:tab w:val="left" w:pos="18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B70EF4">
        <w:rPr>
          <w:rFonts w:ascii="Calibri" w:hAnsi="Calibri"/>
        </w:rPr>
        <w:t>16</w:t>
      </w:r>
    </w:p>
    <w:p w:rsidR="00092CFA" w:rsidRDefault="00092CFA" w:rsidP="00687EA9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Rada Uczniów ma prawo organizowania działalności kulturalnej, sportowej i innej zgodnie z potrzebami uczniów i własnymi możliwościami organizacyjnymi.</w:t>
      </w:r>
    </w:p>
    <w:p w:rsidR="00092CFA" w:rsidRDefault="00092CFA" w:rsidP="00687EA9">
      <w:pPr>
        <w:numPr>
          <w:ilvl w:val="0"/>
          <w:numId w:val="12"/>
        </w:numPr>
        <w:tabs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Organizowanie dzia</w:t>
      </w:r>
      <w:r w:rsidR="00B70EF4">
        <w:rPr>
          <w:rFonts w:ascii="Calibri" w:hAnsi="Calibri"/>
        </w:rPr>
        <w:t>łalności, o której mowa w ust.1</w:t>
      </w:r>
      <w:r>
        <w:rPr>
          <w:rFonts w:ascii="Calibri" w:hAnsi="Calibri"/>
        </w:rPr>
        <w:t xml:space="preserve"> wymaga porozumienia z dyrektorem.</w:t>
      </w:r>
    </w:p>
    <w:p w:rsidR="00092CFA" w:rsidRDefault="00092CFA" w:rsidP="00092CFA">
      <w:pPr>
        <w:jc w:val="center"/>
        <w:rPr>
          <w:rFonts w:ascii="Calibri" w:hAnsi="Calibri"/>
        </w:rPr>
      </w:pPr>
    </w:p>
    <w:p w:rsidR="00092CFA" w:rsidRDefault="00B70EF4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Rozdział 3</w:t>
      </w:r>
    </w:p>
    <w:p w:rsidR="00092CFA" w:rsidRPr="00B70EF4" w:rsidRDefault="00092CFA" w:rsidP="00092CFA">
      <w:pPr>
        <w:jc w:val="center"/>
        <w:rPr>
          <w:rFonts w:ascii="Calibri" w:hAnsi="Calibri"/>
          <w:b/>
        </w:rPr>
      </w:pPr>
      <w:r w:rsidRPr="00B70EF4">
        <w:rPr>
          <w:rFonts w:ascii="Calibri" w:hAnsi="Calibri"/>
          <w:b/>
        </w:rPr>
        <w:t>Prawa i obowiązki nauczycieli</w:t>
      </w:r>
      <w:r w:rsidR="00E148D2">
        <w:rPr>
          <w:rFonts w:ascii="Calibri" w:hAnsi="Calibri"/>
          <w:b/>
        </w:rPr>
        <w:t xml:space="preserve"> oraz innych pracowników 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B70EF4">
        <w:rPr>
          <w:rFonts w:ascii="Calibri" w:hAnsi="Calibri"/>
        </w:rPr>
        <w:t>17</w:t>
      </w:r>
    </w:p>
    <w:p w:rsidR="00092CFA" w:rsidRDefault="00E148D2" w:rsidP="00687EA9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="00092CFA">
        <w:rPr>
          <w:rFonts w:ascii="Calibri" w:hAnsi="Calibri"/>
        </w:rPr>
        <w:t>Prawa i obowiązki nauczycieli i wychowawców określają przepisy Kodeksu Pracy, Karty Nauczyciela (w zakresie określonym tą ustawą) oraz statutu.</w:t>
      </w:r>
    </w:p>
    <w:p w:rsidR="00092CFA" w:rsidRDefault="00092CFA" w:rsidP="00687EA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2.  Do obowiązków nauczycieli należy w szczególności: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dbałość o jakość pracy dydaktyczno-wychowawczej i profilaktycznej;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prawidłowa realizacja wybranego programu nauczania i dążenie do osiągnięcia w tym zakresie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optymalnych wyników;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3) odpowiedzialność za życie, zdrowie i bezpieczeństwo uczniów;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4) szanowanie godności osobistej uczniów;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5) przestrzeganie zasad kultury osobistej w odniesieniu do członków społeczności szkolnej;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6) systematyczne pogłębianie i aktualizowanie kwalifikacji zawodowych;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7) udzielanie pomocy w przezwyciężaniu niepowodzeń uczniów;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8) rozpoznawanie indywidualnych predyspozycji uczniów (w tym uzdolnień i zainteresowań);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9) uczestnictwo w zebraniach Rady Nauczycieli;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10) bezstronne i obiektywne ocenianie oraz sprawiedliwe traktowanie wszystkich uczniów;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11) umiejętna i systematyczna współpraca z rodzicami oraz wychowawcami klas;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12) gotowość do udzielania rodzicom informacji na temat postępów w nauce i zachowaniu ich dzieci podczas wszystkich ogólnoszkolnych zebrań i konsultacji;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13) prowadzenie dokumentacji pracy dydaktyczno-wychowawczej.</w:t>
      </w:r>
    </w:p>
    <w:p w:rsidR="00092CFA" w:rsidRDefault="00092CFA" w:rsidP="00687EA9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E148D2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Nauczyciele w szczególności mają prawo do: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kreowania własnych metod nauczania i wychowania;  </w:t>
      </w:r>
    </w:p>
    <w:p w:rsidR="00687EA9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2) egzekwowania od uczniów sformułowanych przez siebie wymagań, zgodnych z zasadami, celami</w:t>
      </w:r>
      <w:r w:rsidR="00687EA9">
        <w:rPr>
          <w:rFonts w:ascii="Calibri" w:hAnsi="Calibri"/>
        </w:rPr>
        <w:t xml:space="preserve">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i kryteriami oceniania;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3) aktywnego współtworzenia wizerunku szkoły;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4) awansu zawodowego.</w:t>
      </w:r>
    </w:p>
    <w:p w:rsidR="00092CFA" w:rsidRDefault="00092CFA" w:rsidP="00687EA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4.  Do zadań nauczycieli związanych z bezpieczeństwem uczniów należy: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1) odbywanie dyżurów przed zajęciami, w trakcie przerw międzylekcyjnych oraz po zakończeniu lekcji zgodnie z harmonogramem;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2) przyjęcie odpowiedzialności za bezpieczeństwo uczniów w trakcie prowadzonych zajęć obowiązkowych i nadobowiązkowych ujętych w tygodniowym planie lekcji;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3) sprawdzanie obecności uczniów na prowadzonych zajęciach i potwierdzanie tego w dziennikach zajęć;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4) organizowanie zajęć poza terenem szkoły i wycieczek zgodnie z odrębnymi przepisami.</w:t>
      </w:r>
    </w:p>
    <w:p w:rsidR="00092CFA" w:rsidRDefault="00E148D2" w:rsidP="00687EA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="00092CFA">
        <w:rPr>
          <w:rFonts w:ascii="Calibri" w:hAnsi="Calibri"/>
        </w:rPr>
        <w:t>Pracownicy szkoły nie będący nauczycielami mają obowiązek: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1) informowania o zauważonych sytuacjach zagrażających bezpieczeństwu uczniów;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2) wspomagania nauczycieli w wykonywaniu zadań związanych z bezpieczeństwem uczniów;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3) udzielania pomocy na prośbę nauczyciela w sytuacjach szczególnie uzasadnionych.</w:t>
      </w:r>
    </w:p>
    <w:p w:rsidR="00092CFA" w:rsidRDefault="00092CFA" w:rsidP="00687EA9">
      <w:pPr>
        <w:jc w:val="both"/>
        <w:rPr>
          <w:rFonts w:ascii="Calibri" w:hAnsi="Calibri"/>
        </w:rPr>
      </w:pPr>
    </w:p>
    <w:p w:rsidR="00092CFA" w:rsidRDefault="00295A83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Rozdział 4</w:t>
      </w:r>
    </w:p>
    <w:p w:rsidR="00092CFA" w:rsidRPr="00B70EF4" w:rsidRDefault="00092CFA" w:rsidP="00092CFA">
      <w:pPr>
        <w:jc w:val="center"/>
        <w:rPr>
          <w:rFonts w:ascii="Calibri" w:hAnsi="Calibri"/>
          <w:b/>
        </w:rPr>
      </w:pPr>
      <w:r w:rsidRPr="00B70EF4">
        <w:rPr>
          <w:rFonts w:ascii="Calibri" w:hAnsi="Calibri"/>
          <w:b/>
        </w:rPr>
        <w:t>Prawa i obowiązki uczniów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295A83">
        <w:rPr>
          <w:rFonts w:ascii="Calibri" w:hAnsi="Calibri"/>
        </w:rPr>
        <w:t>18</w:t>
      </w:r>
    </w:p>
    <w:p w:rsidR="00092CFA" w:rsidRDefault="00092CFA" w:rsidP="00687EA9">
      <w:pPr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Podstawowym prawem ucznia jest prawo do nauki w warunkach poszanowania godności osobistej oraz własnych przekonań.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 W szczególności uczeń ma prawo do: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oddziaływania na życie szkoły poprzez swoich przedstawicieli w Radzie Uczniów;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zapoznania się z programem nauczania, jego treścią, celem i stawianymi wymaganiami;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3) sprawiedliwej, jawnej i umotywowanej oceny zachowania oraz postępów w nauce;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4) korzystania z wszelkich form rekreacji i wypoczynku organizowanych przez klasę lub szkołę;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5) zgłaszania nauczycielom i organom szkoły wniosków i postulatów dotyczących szkoły i spraw </w:t>
      </w:r>
    </w:p>
    <w:p w:rsidR="00092CFA" w:rsidRDefault="00687EA9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092CFA">
        <w:rPr>
          <w:rFonts w:ascii="Calibri" w:hAnsi="Calibri"/>
        </w:rPr>
        <w:t xml:space="preserve">czniowskich;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6) głoszenia swoich poglądów, jeśli nie narusza tym dobra innym osób;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7) poszanowania swojej godności;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8) rozwijania swoich zainteresowań;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9) życzliwego, podmiotowego traktowania w procesie dydaktyczno-wychowawczym;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10) korzystania z pomocy szkoły w przezwyciężaniu niepowodzeń szkolnych i w innych wypadkach losowych; </w:t>
      </w:r>
    </w:p>
    <w:p w:rsidR="00687EA9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11) organizowania działalności kulturalnej, oświatowej, sportowej oraz rozrywkowej zgodnie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 własnymi potrzebami i możliwościami organizacyjnymi szkoły w porozumieniu z dyrektorem; organizowania życia szkolnego umożliwiającego zachowanie właściwych proporcji między wysiłkiem szkolnym a możliwością rozwijania i zaspokajania własnych zainteresowań;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12) uczestniczenia w zajęciach pozalekcyjnych;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13) korzystania z pomieszczeń szkolnych, środków dydaktycznych, sprzętu, księgozbioru biblioteki podczas zajęć szkolnych i pozalekcyjnych.</w:t>
      </w:r>
    </w:p>
    <w:p w:rsidR="00295A83" w:rsidRDefault="00295A83" w:rsidP="00295A83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§19</w:t>
      </w:r>
    </w:p>
    <w:p w:rsidR="00092CFA" w:rsidRDefault="00295A83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092CFA">
        <w:rPr>
          <w:rFonts w:ascii="Calibri" w:hAnsi="Calibri"/>
        </w:rPr>
        <w:t xml:space="preserve">.  Do obowiązków ucznia w szczególności należy: </w:t>
      </w:r>
    </w:p>
    <w:p w:rsidR="00E148D2" w:rsidRDefault="00E148D2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1) przestrzeganie zasad współżycia społecznego i norm etycznych;</w:t>
      </w:r>
    </w:p>
    <w:p w:rsidR="00E148D2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E148D2">
        <w:rPr>
          <w:rFonts w:ascii="Calibri" w:hAnsi="Calibri"/>
        </w:rPr>
        <w:t xml:space="preserve">postępowanie zgodne z zasadami tolerancji;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3) godne reprezentowanie klasy i szkoły;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4) przestrzeganie zasad bezpieczeństwa;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5) dbanie o ład, porządek, higienę oraz mienie wspólne i osobiste;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6) dbanie o środowisko naturalne;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7) podporządkowanie się zarządzeniom dyrektora; 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8) rekompensowanie wyrządzonych szkód;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9) usprawiedliwianie każdorazowej nieobecności i uzupełnianie braków spowodowanych nieobecnością według obwiązujących zasad;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10) punktualne przychodzenie na zajęcia;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11) dbałość o bezpieczeństwo i zdrowie własne oraz swoich kolegów; uczeń nie pali tytoniu, nie pije alkoholu nie używa środków odurzających, prowadzi aktywny prozdrowotny styl życia; </w:t>
      </w:r>
    </w:p>
    <w:p w:rsidR="00687EA9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12) dbałość o swój estetyczny wygląd zewnętrzny, godny miana ucznia, stosownie do swego wieku </w:t>
      </w:r>
    </w:p>
    <w:p w:rsidR="00092CFA" w:rsidRDefault="00092CFA" w:rsidP="00687EA9">
      <w:pPr>
        <w:jc w:val="both"/>
        <w:rPr>
          <w:rFonts w:ascii="Calibri" w:hAnsi="Calibri"/>
        </w:rPr>
      </w:pPr>
      <w:r>
        <w:rPr>
          <w:rFonts w:ascii="Calibri" w:hAnsi="Calibri"/>
        </w:rPr>
        <w:t>i ogólnie przyjętych norm społecznych.</w:t>
      </w:r>
    </w:p>
    <w:p w:rsidR="00687EA9" w:rsidRDefault="00295A83" w:rsidP="00687EA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092CFA">
        <w:rPr>
          <w:rFonts w:ascii="Calibri" w:hAnsi="Calibri"/>
        </w:rPr>
        <w:t xml:space="preserve">. Uczestniczenie w zajęciach edukacyjnych, przygotowanie się do nich oraz właściwe zachowanie </w:t>
      </w:r>
    </w:p>
    <w:p w:rsidR="00092CFA" w:rsidRDefault="00092CFA" w:rsidP="00687EA9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w  ich trakcie jest podstawowym obowiązkiem ucznia polegającym w szczególności na:</w:t>
      </w:r>
    </w:p>
    <w:p w:rsidR="00092CFA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1) obecności na zajęciach;</w:t>
      </w:r>
    </w:p>
    <w:p w:rsidR="00092CFA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2) odrabianiu zadanych przez nauczyciela prac i zadań;</w:t>
      </w:r>
    </w:p>
    <w:p w:rsidR="00092CFA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3) przynoszeniu podręczników, pomocy i materiałów wskazanych przez nauczyciela;</w:t>
      </w:r>
    </w:p>
    <w:p w:rsidR="00092CFA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>4) prowadzenie zeszytów przedmiotowych w obowiązujący sposób;</w:t>
      </w:r>
    </w:p>
    <w:p w:rsidR="00092CFA" w:rsidRDefault="00092CFA" w:rsidP="00687EA9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5) zachowaniu umożliwiającym sobie i innym uczniom pełne uczestnictwo w zajęciach. </w:t>
      </w:r>
    </w:p>
    <w:p w:rsidR="00B70EF4" w:rsidRDefault="00B70EF4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Rozdział 5</w:t>
      </w:r>
    </w:p>
    <w:p w:rsidR="00B70EF4" w:rsidRPr="00687EA9" w:rsidRDefault="00B70EF4" w:rsidP="006820F1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687EA9">
        <w:rPr>
          <w:rFonts w:asciiTheme="minorHAnsi" w:eastAsiaTheme="minorHAnsi" w:hAnsiTheme="minorHAnsi" w:cstheme="minorBidi"/>
          <w:b/>
          <w:lang w:eastAsia="en-US"/>
        </w:rPr>
        <w:t>Warunki i sposób oceniania wewnątrzszkolnego</w:t>
      </w:r>
    </w:p>
    <w:p w:rsidR="00B70EF4" w:rsidRPr="0080479D" w:rsidRDefault="00B70EF4" w:rsidP="006820F1">
      <w:pPr>
        <w:jc w:val="center"/>
        <w:rPr>
          <w:rFonts w:ascii="Calibri" w:eastAsiaTheme="minorHAnsi" w:hAnsi="Calibri" w:cstheme="minorBidi"/>
          <w:lang w:eastAsia="en-US"/>
        </w:rPr>
      </w:pPr>
      <w:r w:rsidRPr="0080479D">
        <w:rPr>
          <w:rFonts w:ascii="Calibri" w:eastAsiaTheme="minorHAnsi" w:hAnsi="Calibri" w:cstheme="minorBidi"/>
          <w:lang w:eastAsia="en-US"/>
        </w:rPr>
        <w:t>§</w:t>
      </w:r>
      <w:r w:rsidR="00295A83" w:rsidRPr="0080479D">
        <w:rPr>
          <w:rFonts w:ascii="Calibri" w:eastAsiaTheme="minorHAnsi" w:hAnsi="Calibri" w:cstheme="minorBidi"/>
          <w:lang w:eastAsia="en-US"/>
        </w:rPr>
        <w:t xml:space="preserve"> 20</w:t>
      </w:r>
    </w:p>
    <w:p w:rsidR="00687EA9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1. Ocenianie , klasyfikowanie i promowanie odbywa się zgodnie z  rozdziałem 3 a ustawy o systemie oświaty oraz rozporządzeniem Ministra Edukacji Narodowej w sprawie szczegółowych warunków 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i sposobu oceniania, klasyfikowania i promowania uczniów i słuchaczy w szkołach publicznych.</w:t>
      </w:r>
    </w:p>
    <w:p w:rsidR="00687EA9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2. Informacje o postępach i trudnościach w nauce i zachowaniu przekazywanie są  rodzicom </w:t>
      </w:r>
    </w:p>
    <w:p w:rsidR="00687EA9" w:rsidRDefault="00687EA9" w:rsidP="00687EA9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(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prawnym opiekunom) na bieżąco poprzez elektroniczny system kontroli frekwencji i postępów 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w nauce oraz na comiesięcznych spotkaniach z rodzicami. W sytuacjach szczególnych rodzice są wzywani do szkoły.</w:t>
      </w:r>
    </w:p>
    <w:p w:rsidR="00B70EF4" w:rsidRPr="00295A83" w:rsidRDefault="00B70EF4" w:rsidP="00295A83">
      <w:pPr>
        <w:jc w:val="center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§</w:t>
      </w:r>
      <w:r w:rsidR="00687EA9">
        <w:rPr>
          <w:rFonts w:ascii="Calibri" w:eastAsiaTheme="minorHAnsi" w:hAnsi="Calibri" w:cstheme="minorBidi"/>
          <w:lang w:eastAsia="en-US"/>
        </w:rPr>
        <w:t xml:space="preserve"> </w:t>
      </w:r>
      <w:r w:rsidR="00295A83" w:rsidRPr="00295A83">
        <w:rPr>
          <w:rFonts w:ascii="Calibri" w:eastAsiaTheme="minorHAnsi" w:hAnsi="Calibri" w:cstheme="minorBidi"/>
          <w:lang w:eastAsia="en-US"/>
        </w:rPr>
        <w:t>21</w:t>
      </w:r>
    </w:p>
    <w:p w:rsidR="00B70EF4" w:rsidRPr="00295A83" w:rsidRDefault="00295A83" w:rsidP="00295A83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1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.  W ocenianiu bieżącym stosuje się następującą skalę ocen: 6, 5, 4, 3, 2, 1. Dopuszcza się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stosowanie znaków „+” i „-„. Nauczyciel ma prawo stosować własne oznaczenia.</w:t>
      </w:r>
    </w:p>
    <w:p w:rsidR="00B70EF4" w:rsidRPr="00295A83" w:rsidRDefault="00295A83" w:rsidP="00295A83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2</w:t>
      </w:r>
      <w:r w:rsidR="00B70EF4" w:rsidRPr="00295A83">
        <w:rPr>
          <w:rFonts w:ascii="Calibri" w:eastAsiaTheme="minorHAnsi" w:hAnsi="Calibri" w:cstheme="minorBidi"/>
          <w:lang w:eastAsia="en-US"/>
        </w:rPr>
        <w:t>.   Oceny klasyfikacyjne śródroczne ustala się w stopniach według następującej skali: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1) stopień celujący - 6;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2) stopień bardzo dobry - 5;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3) stopień dobry - 4;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4) stopień dostateczny - 3;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5) stopień dopuszczający -2;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6) stopień niedostateczny - 1. </w:t>
      </w:r>
    </w:p>
    <w:p w:rsidR="00B70EF4" w:rsidRPr="00295A83" w:rsidRDefault="00295A83" w:rsidP="00295A83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3</w:t>
      </w:r>
      <w:r w:rsidR="00B70EF4" w:rsidRPr="00295A83">
        <w:rPr>
          <w:rFonts w:ascii="Calibri" w:eastAsiaTheme="minorHAnsi" w:hAnsi="Calibri" w:cstheme="minorBidi"/>
          <w:lang w:eastAsia="en-US"/>
        </w:rPr>
        <w:t>.  Wymagania na poszczególne oceny osiągnięć edukacyjnych: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1) ocenę celującą otrzymuje uczeń, który: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a) spełnia wszystkie kryteria na ocenę bardzo dobrą,</w:t>
      </w:r>
    </w:p>
    <w:p w:rsidR="00687EA9" w:rsidRDefault="00687EA9" w:rsidP="00295A83">
      <w:pPr>
        <w:rPr>
          <w:rFonts w:ascii="Calibri" w:eastAsiaTheme="minorHAnsi" w:hAnsi="Calibri" w:cstheme="minorBidi"/>
          <w:lang w:eastAsia="en-US"/>
        </w:rPr>
      </w:pP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b) posiada wiadomości i umiejętności wykraczające poza program nauczania,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 wykazuje samodzielność myślenia, twórczo rozwija własne uzdolnienia,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d) potrafi stosować wiadomości w sytuacjach nietypowych </w:t>
      </w:r>
      <w:r w:rsidR="00687EA9">
        <w:rPr>
          <w:rFonts w:ascii="Calibri" w:eastAsiaTheme="minorHAnsi" w:hAnsi="Calibri" w:cstheme="minorBidi"/>
          <w:lang w:eastAsia="en-US"/>
        </w:rPr>
        <w:t>(problemowych)</w:t>
      </w:r>
      <w:r w:rsidRPr="00295A83">
        <w:rPr>
          <w:rFonts w:ascii="Calibri" w:eastAsiaTheme="minorHAnsi" w:hAnsi="Calibri" w:cstheme="minorBidi"/>
          <w:lang w:eastAsia="en-US"/>
        </w:rPr>
        <w:t>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e) umie formułować problemy i dokonywać analizy i syntezy nowych zjawisk;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2) ocenę bardzo dobrą  otrzymuje uczeń, który: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a) opanował w pełnym zakresie wiadomości i umiejętności określone programem,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b) potrafi stosować zdobytą wiedzę do rozwiązywania problemów i zadań,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c)wykazuje dużą samodzielność i potrafi bez pomocy nauczyciela korzystać z różnych źródeł wiedzy;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3) ocenę dobrą otrzymuje uczeń, który:</w:t>
      </w:r>
    </w:p>
    <w:p w:rsidR="00687EA9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a) charakteryzuje się dobrą znajomością materiału faktograficznego i dobrymi  umiejętnościami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w zakresie materiału programowego,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b) charakteryzuje się dobrą umiejętnością analizy i syntezy,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 próbuje samodzielnego wykorzystania wiedzy w sytuacjach problemowych,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d) poprawnie stosuje zdobytą wiedzę w samodzielnym rozwiązywaniu typowych zadań,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e) stosuje gradację, wartościuje i selekcjonuje opanowany materiał;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4) ocenę  dostateczną  otrzymuje uczeń, który: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a) opanował w zakresie podstawowym wiadomości i umiejętności przewidziane  w podstawie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programowej,</w:t>
      </w:r>
    </w:p>
    <w:p w:rsidR="00687EA9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b) poprawnie stosuje wiadomości i umiejętności do rozwiązywania podstawowych zadań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i  problemów,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 potrafi, przy pomocy nauczyciela, korzystać z dodatkowych źródeł informacji;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5) ocenę dopuszczającą otrzymuje uczeń, który: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a) wykazuje się odtwórczością, popełnia liczne błędy  w stosowaniu i rozumieniu pojęć,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b) dokonuje częściowego, czasem niewłaściwego doboru materiału,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 potrafi zazwyczaj zrozumieć polecenia nauczyciela, ale może potrzebować jego pomocy,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d) którego braki w opanowaniu wiadomości i umiejętności określonych programem nie  przekraczają 50%;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6) ocenę niedostateczną  otrzymuje uczeń, który: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a) nie opanował tych wiadomości i umiejętności określonych podstawą programową i  wymaganiami  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edukacyjnymi, które są niezbędne do dalszego kształcenia,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b) nie potrafi rozwiązywać zadań i problemów o elementarnym stopniu trudności,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c) nie zna podstawowych pojęć i definicji.</w:t>
      </w:r>
    </w:p>
    <w:p w:rsidR="00B70EF4" w:rsidRPr="00295A83" w:rsidRDefault="00295A83" w:rsidP="00687EA9">
      <w:pPr>
        <w:tabs>
          <w:tab w:val="left" w:pos="284"/>
        </w:tabs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4</w:t>
      </w:r>
      <w:r w:rsidR="00B70EF4" w:rsidRPr="00295A83">
        <w:rPr>
          <w:rFonts w:ascii="Calibri" w:eastAsiaTheme="minorHAnsi" w:hAnsi="Calibri" w:cstheme="minorBidi"/>
          <w:lang w:eastAsia="en-US"/>
        </w:rPr>
        <w:t>.</w:t>
      </w:r>
      <w:r w:rsidR="00687EA9">
        <w:rPr>
          <w:rFonts w:ascii="Calibri" w:eastAsiaTheme="minorHAnsi" w:hAnsi="Calibri" w:cstheme="minorBidi"/>
          <w:lang w:eastAsia="en-US"/>
        </w:rPr>
        <w:t xml:space="preserve"> 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Na wniosek ucznia lub rodzica ( prawnego opiekuna) nauczyciel ustnie uzasadnienia ustaloną ocenę. </w:t>
      </w:r>
    </w:p>
    <w:p w:rsidR="00B70EF4" w:rsidRPr="00295A83" w:rsidRDefault="00295A83" w:rsidP="00687EA9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5</w:t>
      </w:r>
      <w:r w:rsidR="00B70EF4" w:rsidRPr="00295A83">
        <w:rPr>
          <w:rFonts w:ascii="Calibri" w:eastAsiaTheme="minorHAnsi" w:hAnsi="Calibri" w:cstheme="minorBidi"/>
          <w:lang w:eastAsia="en-US"/>
        </w:rPr>
        <w:t>. Sprawdzone i ocenione prace ucznia są udostępniane do wglądu uczniowi lub  jego rodzicom na ich prośbę przez nauczyciela danego przedmiotu.</w:t>
      </w:r>
    </w:p>
    <w:p w:rsidR="00B70EF4" w:rsidRPr="00295A83" w:rsidRDefault="00295A83" w:rsidP="00687EA9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6</w:t>
      </w:r>
      <w:r w:rsidR="00B70EF4" w:rsidRPr="00295A83">
        <w:rPr>
          <w:rFonts w:ascii="Calibri" w:eastAsiaTheme="minorHAnsi" w:hAnsi="Calibri" w:cstheme="minorBidi"/>
          <w:lang w:eastAsia="en-US"/>
        </w:rPr>
        <w:t>. Na wniosek ucznia lub jego rodziców dokumentacja dotycząca egzaminu klasyfikacyjnego lub egzaminu poprawkowego jest udostępniana do wglądu uczniowi lub jego rodzicom przez dyrektora szkoły.</w:t>
      </w:r>
    </w:p>
    <w:p w:rsidR="00B70EF4" w:rsidRPr="00295A83" w:rsidRDefault="00B70EF4" w:rsidP="00295A83">
      <w:pPr>
        <w:jc w:val="center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§</w:t>
      </w:r>
      <w:r w:rsidR="00295A83" w:rsidRPr="00295A83">
        <w:rPr>
          <w:rFonts w:ascii="Calibri" w:eastAsiaTheme="minorHAnsi" w:hAnsi="Calibri" w:cstheme="minorBidi"/>
          <w:lang w:eastAsia="en-US"/>
        </w:rPr>
        <w:t xml:space="preserve"> 22</w:t>
      </w:r>
    </w:p>
    <w:p w:rsidR="00B70EF4" w:rsidRPr="00295A83" w:rsidRDefault="00295A83" w:rsidP="00295A83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1</w:t>
      </w:r>
      <w:r w:rsidR="00B70EF4" w:rsidRPr="00295A83">
        <w:rPr>
          <w:rFonts w:ascii="Calibri" w:eastAsiaTheme="minorHAnsi" w:hAnsi="Calibri" w:cstheme="minorBidi"/>
          <w:lang w:eastAsia="en-US"/>
        </w:rPr>
        <w:t>.   Śródroczną ocenę klasyfikacyjną zachowania, ustala się według następującej skali: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1) wzorowe;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2) bardzo dobre;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3) dobre;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4) poprawne;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5) nieodpowiednie;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lastRenderedPageBreak/>
        <w:t>6) naganne.</w:t>
      </w:r>
    </w:p>
    <w:p w:rsidR="00B70EF4" w:rsidRPr="00295A83" w:rsidRDefault="00295A83" w:rsidP="00295A83">
      <w:pPr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2</w:t>
      </w:r>
      <w:r w:rsidR="00B70EF4" w:rsidRPr="00295A83">
        <w:rPr>
          <w:rFonts w:ascii="Calibri" w:eastAsiaTheme="minorHAnsi" w:hAnsi="Calibri" w:cstheme="minorBidi"/>
          <w:lang w:eastAsia="en-US"/>
        </w:rPr>
        <w:t>.  Śródroczna i roczna ocena klasyfikacyjna zachowania uwzględnia w szczególności: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1) wywiązywanie się z obowiązków ucznia;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2) postępowanie zgodne z dobrem społeczności szkolnej;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3) dbałość o honor i tradycje szkoły;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4) inicjowanie i aktywne uczestnictwo w pracy społecznej;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5) zaangażowanie w życie szkoły i klasy;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6) dbałość o piękno mowy ojczystej;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7) dbałość o bezpieczeństwo i zdrowie własne oraz innych osób;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8) godne, kulturalne zachowanie się w szkole i poza nią;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9) okazywanie szacunku innym osobom;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10) dbałość o mienie szkolne;</w:t>
      </w:r>
    </w:p>
    <w:p w:rsidR="00B70EF4" w:rsidRPr="00295A83" w:rsidRDefault="00B70EF4" w:rsidP="00295A83">
      <w:pPr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11) frekwencję.</w:t>
      </w:r>
    </w:p>
    <w:p w:rsidR="00B70EF4" w:rsidRPr="00295A83" w:rsidRDefault="00295A83" w:rsidP="00687EA9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3</w:t>
      </w:r>
      <w:r w:rsidR="00B70EF4" w:rsidRPr="00295A83">
        <w:rPr>
          <w:rFonts w:ascii="Calibri" w:eastAsiaTheme="minorHAnsi" w:hAnsi="Calibri" w:cstheme="minorBidi"/>
          <w:lang w:eastAsia="en-US"/>
        </w:rPr>
        <w:t>. Kryteria oceniania zachowania: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1) oceną wyjściową dla ucznia, który zachowuje się zgodnie z wymaganiami zapisanymi w ust.</w:t>
      </w:r>
      <w:r w:rsidR="00687EA9">
        <w:rPr>
          <w:rFonts w:ascii="Calibri" w:eastAsiaTheme="minorHAnsi" w:hAnsi="Calibri" w:cstheme="minorBidi"/>
          <w:lang w:eastAsia="en-US"/>
        </w:rPr>
        <w:t xml:space="preserve"> </w:t>
      </w:r>
      <w:r w:rsidRPr="00295A83">
        <w:rPr>
          <w:rFonts w:ascii="Calibri" w:eastAsiaTheme="minorHAnsi" w:hAnsi="Calibri" w:cstheme="minorBidi"/>
          <w:lang w:eastAsia="en-US"/>
        </w:rPr>
        <w:t>9 jest ocena bardzo dobra;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2) ocenę wzorową otrzymuje uczeń, który pod każdym względem </w:t>
      </w:r>
      <w:r w:rsidR="00687EA9">
        <w:rPr>
          <w:rFonts w:ascii="Calibri" w:eastAsiaTheme="minorHAnsi" w:hAnsi="Calibri" w:cstheme="minorBidi"/>
          <w:lang w:eastAsia="en-US"/>
        </w:rPr>
        <w:t>(</w:t>
      </w:r>
      <w:r w:rsidRPr="00295A83">
        <w:rPr>
          <w:rFonts w:ascii="Calibri" w:eastAsiaTheme="minorHAnsi" w:hAnsi="Calibri" w:cstheme="minorBidi"/>
          <w:lang w:eastAsia="en-US"/>
        </w:rPr>
        <w:t xml:space="preserve"> naukowym, etycznym, społecznym</w:t>
      </w:r>
      <w:r w:rsidR="00687EA9">
        <w:rPr>
          <w:rFonts w:ascii="Calibri" w:eastAsiaTheme="minorHAnsi" w:hAnsi="Calibri" w:cstheme="minorBidi"/>
          <w:lang w:eastAsia="en-US"/>
        </w:rPr>
        <w:t>)</w:t>
      </w:r>
      <w:r w:rsidRPr="00295A83">
        <w:rPr>
          <w:rFonts w:ascii="Calibri" w:eastAsiaTheme="minorHAnsi" w:hAnsi="Calibri" w:cstheme="minorBidi"/>
          <w:lang w:eastAsia="en-US"/>
        </w:rPr>
        <w:t xml:space="preserve"> może być wzorem dla innych;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3) ocenę dobrą  otrzymuje uczeń, który w niewielkim stopniu nie spełnia wymogów na ocenę bardzo dobrą;</w:t>
      </w:r>
    </w:p>
    <w:p w:rsidR="00687EA9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4) ocenę poprawną otrzymuje uczeń, który nie wywiązuje się z obowiązków lub narusza normy  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w niewielkim stopniu;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5) ocenę nieodpowiednią otrzymuje uczeń, który nie wywiązuje się z obowiązków szkolnych i narusza w znacznym stopniu normy współżycia;</w:t>
      </w:r>
    </w:p>
    <w:p w:rsidR="00687EA9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6) ocenę naganną otrzymuje uczeń, który narusza normy współżycia w sposób drastyczny, </w:t>
      </w:r>
    </w:p>
    <w:p w:rsidR="00B70EF4" w:rsidRPr="00295A83" w:rsidRDefault="00B70EF4" w:rsidP="00687EA9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a w szczególności naraża zdrowie własne i innych osób.</w:t>
      </w:r>
    </w:p>
    <w:p w:rsidR="00B70EF4" w:rsidRPr="00295A83" w:rsidRDefault="00295A83" w:rsidP="00687EA9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4</w:t>
      </w:r>
      <w:r w:rsidR="00B70EF4" w:rsidRPr="00295A83">
        <w:rPr>
          <w:rFonts w:ascii="Calibri" w:eastAsiaTheme="minorHAnsi" w:hAnsi="Calibri" w:cstheme="minorBidi"/>
          <w:lang w:eastAsia="en-US"/>
        </w:rPr>
        <w:t>.</w:t>
      </w:r>
      <w:r w:rsidR="00687EA9">
        <w:rPr>
          <w:rFonts w:ascii="Calibri" w:eastAsiaTheme="minorHAnsi" w:hAnsi="Calibri" w:cstheme="minorBidi"/>
          <w:lang w:eastAsia="en-US"/>
        </w:rPr>
        <w:t xml:space="preserve"> </w:t>
      </w:r>
      <w:r w:rsidR="00B70EF4" w:rsidRPr="00295A83">
        <w:rPr>
          <w:rFonts w:ascii="Calibri" w:eastAsiaTheme="minorHAnsi" w:hAnsi="Calibri" w:cstheme="minorBidi"/>
          <w:lang w:eastAsia="en-US"/>
        </w:rPr>
        <w:t>Zachowanie ucznia oceniane jest na bieżąco indywidualnymi wpisami w dzienniku lekcyjnym.</w:t>
      </w:r>
    </w:p>
    <w:p w:rsidR="00A0326D" w:rsidRPr="00295A83" w:rsidRDefault="00A0326D" w:rsidP="00295A83">
      <w:pPr>
        <w:jc w:val="center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§</w:t>
      </w:r>
      <w:r w:rsidR="00295A83" w:rsidRPr="00295A83">
        <w:rPr>
          <w:rFonts w:ascii="Calibri" w:eastAsiaTheme="minorHAnsi" w:hAnsi="Calibri" w:cstheme="minorBidi"/>
          <w:lang w:eastAsia="en-US"/>
        </w:rPr>
        <w:t xml:space="preserve"> 23</w:t>
      </w:r>
    </w:p>
    <w:p w:rsidR="00B70EF4" w:rsidRPr="00295A83" w:rsidRDefault="00295A83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1</w:t>
      </w:r>
      <w:r w:rsidR="00B70EF4" w:rsidRPr="00295A83">
        <w:rPr>
          <w:rFonts w:ascii="Calibri" w:eastAsiaTheme="minorHAnsi" w:hAnsi="Calibri" w:cstheme="minorBidi"/>
          <w:lang w:eastAsia="en-US"/>
        </w:rPr>
        <w:t>. Przed roc</w:t>
      </w:r>
      <w:r w:rsidR="00687EA9">
        <w:rPr>
          <w:rFonts w:ascii="Calibri" w:eastAsiaTheme="minorHAnsi" w:hAnsi="Calibri" w:cstheme="minorBidi"/>
          <w:lang w:eastAsia="en-US"/>
        </w:rPr>
        <w:t>znym klasyfikacyjnym zebraniem R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ady </w:t>
      </w:r>
      <w:r w:rsidR="00687EA9">
        <w:rPr>
          <w:rFonts w:ascii="Calibri" w:eastAsiaTheme="minorHAnsi" w:hAnsi="Calibri" w:cstheme="minorBidi"/>
          <w:lang w:eastAsia="en-US"/>
        </w:rPr>
        <w:t>N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auczycieli nauczyciele prowadzący   </w:t>
      </w:r>
    </w:p>
    <w:p w:rsidR="00687EA9" w:rsidRDefault="00B70EF4" w:rsidP="00CE716E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poszczególne zajęcia edukacyjne oraz wychowawca klasy są obowiązani poinformować ucznia </w:t>
      </w:r>
    </w:p>
    <w:p w:rsidR="00B70EF4" w:rsidRPr="00295A83" w:rsidRDefault="00B70EF4" w:rsidP="00CE716E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i  jego rodziców (prawnych opiekunów) o przewidywanych dla niego:</w:t>
      </w:r>
    </w:p>
    <w:p w:rsidR="00B70EF4" w:rsidRPr="00295A83" w:rsidRDefault="00295A83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1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) </w:t>
      </w:r>
      <w:r w:rsidR="00B70EF4" w:rsidRPr="00774DB1">
        <w:rPr>
          <w:rFonts w:ascii="Calibri" w:eastAsiaTheme="minorHAnsi" w:hAnsi="Calibri" w:cstheme="minorBidi"/>
          <w:strike/>
          <w:lang w:eastAsia="en-US"/>
        </w:rPr>
        <w:t>niedostatecznych rocznych ocenach klasyfikacyjnych z zajęć edukacyjnych – 30 dni przed posiedzeniem klasyfikacyjnym, informacja ta powinna być przekazana w formie pisemnej poprzez elektroniczny system kontroli frekwencji i postępów w nauce;</w:t>
      </w:r>
    </w:p>
    <w:p w:rsidR="00CE716E" w:rsidRDefault="00295A83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2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) rocznych ocenach klasyfikacyjnych z zajęć edukacyjnych i rocznej ocenie klasyfikacyjnej </w:t>
      </w:r>
    </w:p>
    <w:p w:rsidR="00CE716E" w:rsidRDefault="00B70EF4" w:rsidP="00CE716E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 xml:space="preserve">zachowania - 7 dni przed posiedzeniem klasyfikacyjnym, informacja ta powinna być przekazana </w:t>
      </w:r>
    </w:p>
    <w:p w:rsidR="00B70EF4" w:rsidRPr="00295A83" w:rsidRDefault="00B70EF4" w:rsidP="00CE716E">
      <w:pPr>
        <w:jc w:val="both"/>
        <w:rPr>
          <w:rFonts w:ascii="Calibri" w:eastAsiaTheme="minorHAnsi" w:hAnsi="Calibri" w:cstheme="minorBidi"/>
          <w:lang w:eastAsia="en-US"/>
        </w:rPr>
      </w:pPr>
      <w:r w:rsidRPr="00295A83">
        <w:rPr>
          <w:rFonts w:ascii="Calibri" w:eastAsiaTheme="minorHAnsi" w:hAnsi="Calibri" w:cstheme="minorBidi"/>
          <w:lang w:eastAsia="en-US"/>
        </w:rPr>
        <w:t>w formie pisemnej poprzez elektroniczny system kontroli frekwencji i postępów w nauce.</w:t>
      </w:r>
    </w:p>
    <w:p w:rsidR="00B70EF4" w:rsidRPr="00295A83" w:rsidRDefault="00295A83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2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. Wyższą niż przewidywana roczna ocena klasyfikacyjna z zajęć edukacyjnych  uczeń może uzyskać po zdaniu testu sprawdzającego, który przeprowadza nauczyciel uczący danego przedmiotu pod warunkiem spełnienia łącznie następujących warunków: </w:t>
      </w:r>
    </w:p>
    <w:p w:rsidR="00B70EF4" w:rsidRPr="00295A83" w:rsidRDefault="00295A83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1)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 frekwencja na zajęciach z danego przedmiotu nie jest niższa niż 90%; </w:t>
      </w:r>
    </w:p>
    <w:p w:rsidR="00B70EF4" w:rsidRPr="00295A83" w:rsidRDefault="00295A83" w:rsidP="0016741B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2)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 uczeń przystąpił do wszystkich form sprawdzianów i prac pisemnych; </w:t>
      </w:r>
    </w:p>
    <w:p w:rsidR="00B70EF4" w:rsidRPr="00295A83" w:rsidRDefault="0016741B" w:rsidP="00CE716E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3</w:t>
      </w:r>
      <w:r w:rsidR="00295A83">
        <w:rPr>
          <w:rFonts w:ascii="Calibri" w:eastAsiaTheme="minorHAnsi" w:hAnsi="Calibri" w:cstheme="minorBidi"/>
          <w:lang w:eastAsia="en-US"/>
        </w:rPr>
        <w:t xml:space="preserve">) 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uczeń uzyskał z wszystkich sprawdzianów i prac pisemnych bądź z ich poprawy oceny pozytywne. </w:t>
      </w:r>
    </w:p>
    <w:p w:rsidR="00B70EF4" w:rsidRPr="00295A83" w:rsidRDefault="00776FEE" w:rsidP="000C5C6F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4</w:t>
      </w:r>
      <w:r w:rsidR="00295A83">
        <w:rPr>
          <w:rFonts w:ascii="Calibri" w:eastAsiaTheme="minorHAnsi" w:hAnsi="Calibri" w:cstheme="minorBidi"/>
          <w:lang w:eastAsia="en-US"/>
        </w:rPr>
        <w:t>)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 zostanie złożony do nauczyciela wniosek wraz z uzasadnieniem wskazującym na okoliczności, które według rodzica ( prawnego opiekuna) przemawiają za podwyższeniem </w:t>
      </w:r>
      <w:r w:rsidR="0016741B">
        <w:rPr>
          <w:rFonts w:ascii="Calibri" w:eastAsiaTheme="minorHAnsi" w:hAnsi="Calibri" w:cstheme="minorBidi"/>
          <w:lang w:eastAsia="en-US"/>
        </w:rPr>
        <w:t>p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rzewidywanej rocznej oceny klasyfikacyjnej z uwzględnieniem podanych na początku roku szkolnego wymagań edukacyjnych z przedmiotu i oceny na jaką aplikuje uczeń.  </w:t>
      </w:r>
    </w:p>
    <w:p w:rsidR="00B70EF4" w:rsidRPr="00295A83" w:rsidRDefault="00295A83" w:rsidP="000C5C6F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lastRenderedPageBreak/>
        <w:t>3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. Nauczyciel (po ponownej analizie całorocznych wyników nauczania) przekazuje rodzicom pisemną odpowiedź na wniosek i jeśli uzna go za zasadny wyznacza termin testu sprawdzającego.   </w:t>
      </w:r>
    </w:p>
    <w:p w:rsidR="00B70EF4" w:rsidRDefault="00295A83" w:rsidP="000C5C6F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4</w:t>
      </w:r>
      <w:r w:rsidR="00B70EF4" w:rsidRPr="00295A83">
        <w:rPr>
          <w:rFonts w:ascii="Calibri" w:eastAsiaTheme="minorHAnsi" w:hAnsi="Calibri" w:cstheme="minorBidi"/>
          <w:lang w:eastAsia="en-US"/>
        </w:rPr>
        <w:t>. Test sprawdzający, z którego sporządzany jest protokół, przeprowadzany jest najpóźniej</w:t>
      </w:r>
      <w:r w:rsidR="000C5C6F">
        <w:rPr>
          <w:rFonts w:ascii="Calibri" w:eastAsiaTheme="minorHAnsi" w:hAnsi="Calibri" w:cstheme="minorBidi"/>
          <w:lang w:eastAsia="en-US"/>
        </w:rPr>
        <w:t xml:space="preserve"> 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3  dni przed rocznym klasyfikacyjnym zebraniem rady nauczycieli.  </w:t>
      </w:r>
    </w:p>
    <w:p w:rsidR="00AF6389" w:rsidRPr="00295A83" w:rsidRDefault="00AF6389" w:rsidP="000C5C6F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 xml:space="preserve">5. </w:t>
      </w:r>
      <w:r w:rsidRPr="00295A83">
        <w:rPr>
          <w:rFonts w:ascii="Calibri" w:eastAsiaTheme="minorHAnsi" w:hAnsi="Calibri" w:cstheme="minorBidi"/>
          <w:lang w:eastAsia="en-US"/>
        </w:rPr>
        <w:t>Wyższą niż przewidywana roczna ocena klasyfikacyjna</w:t>
      </w:r>
      <w:r>
        <w:rPr>
          <w:rFonts w:ascii="Calibri" w:eastAsiaTheme="minorHAnsi" w:hAnsi="Calibri" w:cstheme="minorBidi"/>
          <w:lang w:eastAsia="en-US"/>
        </w:rPr>
        <w:t xml:space="preserve"> zachowania uczeń może uzyskać po rozpatrzeniu przez wychowawcę klasy wniosku rodzica </w:t>
      </w:r>
      <w:r w:rsidRPr="00295A83">
        <w:rPr>
          <w:rFonts w:ascii="Calibri" w:eastAsiaTheme="minorHAnsi" w:hAnsi="Calibri" w:cstheme="minorBidi"/>
          <w:lang w:eastAsia="en-US"/>
        </w:rPr>
        <w:t xml:space="preserve">( prawnego opiekuna) </w:t>
      </w:r>
      <w:r w:rsidRPr="00AF6389">
        <w:rPr>
          <w:rFonts w:ascii="Calibri" w:eastAsiaTheme="minorHAnsi" w:hAnsi="Calibri" w:cstheme="minorBidi"/>
          <w:lang w:eastAsia="en-US"/>
        </w:rPr>
        <w:t xml:space="preserve"> </w:t>
      </w:r>
      <w:r w:rsidRPr="00295A83">
        <w:rPr>
          <w:rFonts w:ascii="Calibri" w:eastAsiaTheme="minorHAnsi" w:hAnsi="Calibri" w:cstheme="minorBidi"/>
          <w:lang w:eastAsia="en-US"/>
        </w:rPr>
        <w:t>wraz z uzasadnieniem wskazującym na okoliczności, które przemawiają za podwyższeniem</w:t>
      </w:r>
      <w:r>
        <w:rPr>
          <w:rFonts w:ascii="Calibri" w:eastAsiaTheme="minorHAnsi" w:hAnsi="Calibri" w:cstheme="minorBidi"/>
          <w:lang w:eastAsia="en-US"/>
        </w:rPr>
        <w:t xml:space="preserve"> tej oceny</w:t>
      </w:r>
      <w:r w:rsidRPr="00295A83">
        <w:rPr>
          <w:rFonts w:ascii="Calibri" w:eastAsiaTheme="minorHAnsi" w:hAnsi="Calibri" w:cstheme="minorBidi"/>
          <w:lang w:eastAsia="en-US"/>
        </w:rPr>
        <w:t xml:space="preserve"> </w:t>
      </w:r>
      <w:r>
        <w:rPr>
          <w:rFonts w:ascii="Calibri" w:eastAsiaTheme="minorHAnsi" w:hAnsi="Calibri" w:cstheme="minorBidi"/>
          <w:lang w:eastAsia="en-US"/>
        </w:rPr>
        <w:t>.</w:t>
      </w:r>
    </w:p>
    <w:p w:rsidR="00B70EF4" w:rsidRPr="00295A83" w:rsidRDefault="00AF6389" w:rsidP="000C5C6F">
      <w:pPr>
        <w:jc w:val="both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>6</w:t>
      </w:r>
      <w:r w:rsidR="00B70EF4" w:rsidRPr="00295A83">
        <w:rPr>
          <w:rFonts w:ascii="Calibri" w:eastAsiaTheme="minorHAnsi" w:hAnsi="Calibri" w:cstheme="minorBidi"/>
          <w:lang w:eastAsia="en-US"/>
        </w:rPr>
        <w:t>. Śródroczne i roczne oceny  klasyfikacyjne z zajęć edukacyjnych oraz śródroczna</w:t>
      </w:r>
      <w:r>
        <w:rPr>
          <w:rFonts w:ascii="Calibri" w:eastAsiaTheme="minorHAnsi" w:hAnsi="Calibri" w:cstheme="minorBidi"/>
          <w:lang w:eastAsia="en-US"/>
        </w:rPr>
        <w:t xml:space="preserve"> i roczna ocena klasyfikacyjna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 zachowania są ustalane 3 dni przed rocznym klasyfikacyjnym zebraniem </w:t>
      </w:r>
      <w:r w:rsidR="000C5C6F">
        <w:rPr>
          <w:rFonts w:ascii="Calibri" w:eastAsiaTheme="minorHAnsi" w:hAnsi="Calibri" w:cstheme="minorBidi"/>
          <w:lang w:eastAsia="en-US"/>
        </w:rPr>
        <w:t>R</w:t>
      </w:r>
      <w:r w:rsidR="00B70EF4" w:rsidRPr="00295A83">
        <w:rPr>
          <w:rFonts w:ascii="Calibri" w:eastAsiaTheme="minorHAnsi" w:hAnsi="Calibri" w:cstheme="minorBidi"/>
          <w:lang w:eastAsia="en-US"/>
        </w:rPr>
        <w:t xml:space="preserve">ady </w:t>
      </w:r>
      <w:r w:rsidR="000C5C6F">
        <w:rPr>
          <w:rFonts w:ascii="Calibri" w:eastAsiaTheme="minorHAnsi" w:hAnsi="Calibri" w:cstheme="minorBidi"/>
          <w:lang w:eastAsia="en-US"/>
        </w:rPr>
        <w:t>N</w:t>
      </w:r>
      <w:r w:rsidR="00B70EF4" w:rsidRPr="00295A83">
        <w:rPr>
          <w:rFonts w:ascii="Calibri" w:eastAsiaTheme="minorHAnsi" w:hAnsi="Calibri" w:cstheme="minorBidi"/>
          <w:lang w:eastAsia="en-US"/>
        </w:rPr>
        <w:t>auczycieli.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Rozdział </w:t>
      </w:r>
      <w:r w:rsidR="00A0326D">
        <w:rPr>
          <w:rFonts w:ascii="Calibri" w:hAnsi="Calibri"/>
        </w:rPr>
        <w:t>6</w:t>
      </w:r>
    </w:p>
    <w:p w:rsidR="00092CFA" w:rsidRPr="00A0326D" w:rsidRDefault="00092CFA" w:rsidP="00092CFA">
      <w:pPr>
        <w:jc w:val="center"/>
        <w:rPr>
          <w:rFonts w:ascii="Calibri" w:hAnsi="Calibri"/>
          <w:b/>
        </w:rPr>
      </w:pPr>
      <w:r w:rsidRPr="00A0326D">
        <w:rPr>
          <w:rFonts w:ascii="Calibri" w:hAnsi="Calibri"/>
          <w:b/>
        </w:rPr>
        <w:t>Organizacja pracy szkoły</w:t>
      </w:r>
    </w:p>
    <w:p w:rsidR="00092CFA" w:rsidRDefault="006820F1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24</w:t>
      </w:r>
    </w:p>
    <w:p w:rsidR="00092CFA" w:rsidRDefault="00092CFA" w:rsidP="000C5C6F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1. Wszelkie terminy związane z funkcjonowaniem szkoły, określone przez Radę Nauczycieli i organy nadrzędne, są podawane w kalendarzu szkolnym na dany rok szkolny. </w:t>
      </w:r>
    </w:p>
    <w:p w:rsidR="00092CFA" w:rsidRDefault="00092CFA" w:rsidP="000C5C6F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2. Rok szkolny dzieli się na dwa </w:t>
      </w:r>
      <w:r w:rsidR="00E142BD">
        <w:rPr>
          <w:rFonts w:ascii="Calibri" w:hAnsi="Calibri"/>
        </w:rPr>
        <w:t>półrocza</w:t>
      </w:r>
      <w:r>
        <w:rPr>
          <w:rFonts w:ascii="Calibri" w:hAnsi="Calibri"/>
        </w:rPr>
        <w:t xml:space="preserve">. Daty rozpoczęcia i zakończenia nauki w danym </w:t>
      </w:r>
      <w:r w:rsidR="00E142BD">
        <w:rPr>
          <w:rFonts w:ascii="Calibri" w:hAnsi="Calibri"/>
        </w:rPr>
        <w:t>półroczu</w:t>
      </w:r>
      <w:r>
        <w:rPr>
          <w:rFonts w:ascii="Calibri" w:hAnsi="Calibri"/>
        </w:rPr>
        <w:t xml:space="preserve"> zawarte są w terminarzu roku szkolnego. </w:t>
      </w:r>
    </w:p>
    <w:p w:rsidR="000C5C6F" w:rsidRDefault="00092CFA" w:rsidP="000C5C6F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3. Klasyfikacja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śródroczna </w:t>
      </w:r>
      <w:r w:rsidR="000C5C6F">
        <w:rPr>
          <w:rFonts w:ascii="Calibri" w:hAnsi="Calibri"/>
        </w:rPr>
        <w:t xml:space="preserve">   </w:t>
      </w:r>
      <w:r>
        <w:rPr>
          <w:rFonts w:ascii="Calibri" w:hAnsi="Calibri"/>
        </w:rPr>
        <w:t>odbywa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się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na koniec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r w:rsidR="000C5C6F">
        <w:rPr>
          <w:rFonts w:ascii="Calibri" w:hAnsi="Calibri"/>
        </w:rPr>
        <w:t xml:space="preserve"> </w:t>
      </w:r>
      <w:r w:rsidR="00E142BD">
        <w:rPr>
          <w:rFonts w:ascii="Calibri" w:hAnsi="Calibri"/>
        </w:rPr>
        <w:t>półrocza</w:t>
      </w:r>
      <w:r>
        <w:rPr>
          <w:rFonts w:ascii="Calibri" w:hAnsi="Calibri"/>
        </w:rPr>
        <w:t xml:space="preserve">, zgodnie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z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terminem wyznaczonym </w:t>
      </w:r>
    </w:p>
    <w:p w:rsidR="00092CFA" w:rsidRDefault="00092CFA" w:rsidP="000C5C6F">
      <w:pPr>
        <w:tabs>
          <w:tab w:val="left" w:pos="0"/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terminarzu roku szkolnego. </w:t>
      </w:r>
    </w:p>
    <w:p w:rsidR="000C5C6F" w:rsidRDefault="00092CFA" w:rsidP="000C5C6F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4.  Klasyfikacja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roczna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odbywa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>się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na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koniec roku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szkolnego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zgodnie </w:t>
      </w:r>
      <w:r w:rsidR="000C5C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</w:t>
      </w:r>
      <w:r w:rsidR="000C5C6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terminem wyznaczonym </w:t>
      </w:r>
    </w:p>
    <w:p w:rsidR="00092CFA" w:rsidRDefault="00092CFA" w:rsidP="000C5C6F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w terminarzu danego roku szkolnego. </w:t>
      </w:r>
    </w:p>
    <w:p w:rsidR="00092CFA" w:rsidRDefault="006820F1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25</w:t>
      </w:r>
    </w:p>
    <w:p w:rsidR="00092CFA" w:rsidRDefault="00092CFA" w:rsidP="000C5C6F">
      <w:pPr>
        <w:tabs>
          <w:tab w:val="left" w:pos="360"/>
          <w:tab w:val="left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1. Organizację zajęć dydaktycznych i wychowawczych określa tygodniowy rozkład zajęć ustalony przez dyrektora na podstawie arkusza organizacyjnego z uwzględnieniem możliwości uczniów, zasad ochrony zdrowia i higieny pracy oraz z uwzględnieniem możliwości finansowych szkoły. </w:t>
      </w:r>
    </w:p>
    <w:p w:rsidR="00092CFA" w:rsidRDefault="00092CFA" w:rsidP="000C5C6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2. Arkusz organizacji szkoły zatwierdza organ prowadzący</w:t>
      </w:r>
      <w:r w:rsidR="000C5C6F">
        <w:rPr>
          <w:rFonts w:ascii="Calibri" w:hAnsi="Calibri"/>
        </w:rPr>
        <w:t>.</w:t>
      </w:r>
    </w:p>
    <w:p w:rsidR="00707D4D" w:rsidRDefault="006820F1" w:rsidP="00707D4D">
      <w:pPr>
        <w:jc w:val="center"/>
        <w:rPr>
          <w:rFonts w:ascii="Calibri" w:hAnsi="Calibri"/>
        </w:rPr>
      </w:pPr>
      <w:r>
        <w:rPr>
          <w:rFonts w:ascii="Calibri" w:hAnsi="Calibri"/>
        </w:rPr>
        <w:t>§ 26</w:t>
      </w:r>
    </w:p>
    <w:p w:rsidR="00092CFA" w:rsidRDefault="00092CFA" w:rsidP="000C5C6F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Podstawową jednostką organizacyjną szkoły jest oddział.</w:t>
      </w:r>
    </w:p>
    <w:p w:rsidR="00092CFA" w:rsidRDefault="00092CFA" w:rsidP="000C5C6F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2. Podstawową formą pracy są zajęcia edukacyjne, prowadzone w systemie klasowo-lekcyjnym. </w:t>
      </w:r>
    </w:p>
    <w:p w:rsidR="000C5C6F" w:rsidRDefault="00092CFA" w:rsidP="000C5C6F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3. Godzina lekcyjna trwa 45 minut. W uzasadnionych przypadkach zajęcia edukacyjne mogą być prowadzone w czasie od 30 do 60 minut, zachowując ogólny tygodniowy czas zajęć ustalony </w:t>
      </w:r>
    </w:p>
    <w:p w:rsidR="00092CFA" w:rsidRDefault="00092CFA" w:rsidP="000C5C6F">
      <w:pPr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w tygodniowym rozkładzie zajęć. </w:t>
      </w:r>
    </w:p>
    <w:p w:rsidR="00092CFA" w:rsidRDefault="00092CFA" w:rsidP="000C5C6F">
      <w:pPr>
        <w:jc w:val="both"/>
        <w:rPr>
          <w:rFonts w:ascii="Calibri" w:hAnsi="Calibri"/>
        </w:rPr>
      </w:pPr>
      <w:r>
        <w:rPr>
          <w:rFonts w:ascii="Calibri" w:hAnsi="Calibri"/>
        </w:rPr>
        <w:t>4. W czasie trwania zajęć edukacyjnych organizuje się przerwy międzylekcyjne.</w:t>
      </w:r>
    </w:p>
    <w:p w:rsidR="00092CFA" w:rsidRDefault="0025180E" w:rsidP="000C5C6F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92CFA">
        <w:rPr>
          <w:rFonts w:ascii="Calibri" w:hAnsi="Calibri"/>
        </w:rPr>
        <w:t xml:space="preserve">. </w:t>
      </w:r>
      <w:r w:rsidR="00E142BD">
        <w:rPr>
          <w:rFonts w:ascii="Calibri" w:hAnsi="Calibri"/>
        </w:rPr>
        <w:t>N</w:t>
      </w:r>
      <w:r w:rsidR="00092CFA">
        <w:rPr>
          <w:rFonts w:ascii="Calibri" w:hAnsi="Calibri"/>
        </w:rPr>
        <w:t xml:space="preserve">iektóre zajęcia obowiązkowe i nadobowiązkowe mogą być prowadzone poza systemem </w:t>
      </w:r>
      <w:r w:rsidR="00E142BD">
        <w:rPr>
          <w:rFonts w:ascii="Calibri" w:hAnsi="Calibri"/>
        </w:rPr>
        <w:t>klasowo-lekcyjnym, w</w:t>
      </w:r>
      <w:r w:rsidR="000C5C6F">
        <w:rPr>
          <w:rFonts w:ascii="Calibri" w:hAnsi="Calibri"/>
        </w:rPr>
        <w:t xml:space="preserve"> </w:t>
      </w:r>
      <w:r w:rsidR="00E142BD">
        <w:rPr>
          <w:rFonts w:ascii="Calibri" w:hAnsi="Calibri"/>
        </w:rPr>
        <w:t xml:space="preserve"> grupach mię</w:t>
      </w:r>
      <w:r w:rsidR="000C5C6F">
        <w:rPr>
          <w:rFonts w:ascii="Calibri" w:hAnsi="Calibri"/>
        </w:rPr>
        <w:t xml:space="preserve">dzy </w:t>
      </w:r>
      <w:r w:rsidR="00092CFA">
        <w:rPr>
          <w:rFonts w:ascii="Calibri" w:hAnsi="Calibri"/>
        </w:rPr>
        <w:t>klasowych oraz w</w:t>
      </w:r>
      <w:r w:rsidR="000C5C6F">
        <w:rPr>
          <w:rFonts w:ascii="Calibri" w:hAnsi="Calibri"/>
        </w:rPr>
        <w:t xml:space="preserve">  </w:t>
      </w:r>
      <w:r w:rsidR="00092CFA">
        <w:rPr>
          <w:rFonts w:ascii="Calibri" w:hAnsi="Calibri"/>
        </w:rPr>
        <w:t xml:space="preserve"> formie: </w:t>
      </w:r>
      <w:r w:rsidR="000C5C6F">
        <w:rPr>
          <w:rFonts w:ascii="Calibri" w:hAnsi="Calibri"/>
        </w:rPr>
        <w:t xml:space="preserve"> </w:t>
      </w:r>
      <w:r w:rsidR="00092CFA">
        <w:rPr>
          <w:rFonts w:ascii="Calibri" w:hAnsi="Calibri"/>
        </w:rPr>
        <w:t xml:space="preserve">wycieczek, warsztatów, </w:t>
      </w:r>
      <w:r w:rsidR="000C5C6F">
        <w:rPr>
          <w:rFonts w:ascii="Calibri" w:hAnsi="Calibri"/>
        </w:rPr>
        <w:t xml:space="preserve"> </w:t>
      </w:r>
      <w:r w:rsidR="00092CFA">
        <w:rPr>
          <w:rFonts w:ascii="Calibri" w:hAnsi="Calibri"/>
        </w:rPr>
        <w:t xml:space="preserve">wyjazdów i wyjść. </w:t>
      </w:r>
    </w:p>
    <w:p w:rsidR="00092CFA" w:rsidRDefault="0025180E" w:rsidP="000C5C6F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bookmarkStart w:id="0" w:name="_GoBack"/>
      <w:bookmarkEnd w:id="0"/>
      <w:r w:rsidR="00092CFA">
        <w:rPr>
          <w:rFonts w:ascii="Calibri" w:hAnsi="Calibri"/>
        </w:rPr>
        <w:t>. Szkoła może prowadzić działalność innowacyjną i eksperymentalną.</w:t>
      </w:r>
    </w:p>
    <w:p w:rsidR="00707D4D" w:rsidRDefault="006820F1" w:rsidP="00707D4D">
      <w:pPr>
        <w:jc w:val="center"/>
        <w:rPr>
          <w:rFonts w:ascii="Calibri" w:hAnsi="Calibri"/>
        </w:rPr>
      </w:pPr>
      <w:r>
        <w:rPr>
          <w:rFonts w:ascii="Calibri" w:hAnsi="Calibri"/>
        </w:rPr>
        <w:t>§ 27</w:t>
      </w:r>
    </w:p>
    <w:p w:rsidR="00707D4D" w:rsidRPr="00707D4D" w:rsidRDefault="00707D4D" w:rsidP="00707D4D">
      <w:pPr>
        <w:rPr>
          <w:rFonts w:asciiTheme="minorHAnsi" w:hAnsiTheme="minorHAnsi"/>
        </w:rPr>
      </w:pPr>
      <w:r w:rsidRPr="00707D4D">
        <w:rPr>
          <w:rFonts w:asciiTheme="minorHAnsi" w:hAnsiTheme="minorHAnsi"/>
        </w:rPr>
        <w:t>1. Do klasy pierwszej gimnazjum przyjmuje się kandydatów posiadających świadectwo ukończenia szkoły podstawowej.</w:t>
      </w:r>
    </w:p>
    <w:p w:rsidR="00707D4D" w:rsidRDefault="00707D4D" w:rsidP="00707D4D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2. Warunkiem ubiegania się o przyjęcie do klasy pierwszej jest: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1) złożenie kompletu dokumentów wymaganych przez szkołę;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2) rozmowa z rodzicami dziecka. </w:t>
      </w:r>
    </w:p>
    <w:p w:rsidR="00707D4D" w:rsidRDefault="00707D4D" w:rsidP="00707D4D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3.  Warunkiem ubiegania się o przyjęcie do pozostałych klas jest: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1) wolne miejsce w danej klasie;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2) złożenie kompletu dokumentów wymaganych przez szkołę;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3) pozytywna weryfikacja wiedzy i umiejętności ucznia z wybranych przedmiotów; </w:t>
      </w:r>
      <w:r w:rsidR="00776FEE">
        <w:rPr>
          <w:rFonts w:ascii="Calibri" w:hAnsi="Calibri"/>
        </w:rPr>
        <w:br/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4) pozytywny wynik rozmowy kwalifikacyjnej; </w:t>
      </w:r>
    </w:p>
    <w:p w:rsidR="00707D4D" w:rsidRDefault="00707D4D" w:rsidP="00707D4D">
      <w:pPr>
        <w:rPr>
          <w:rFonts w:ascii="Calibri" w:hAnsi="Calibri"/>
        </w:rPr>
      </w:pPr>
      <w:r>
        <w:rPr>
          <w:rFonts w:ascii="Calibri" w:hAnsi="Calibri"/>
        </w:rPr>
        <w:t xml:space="preserve">5) rozmowa z rodzicami. </w:t>
      </w:r>
    </w:p>
    <w:p w:rsidR="00707D4D" w:rsidRDefault="00707D4D" w:rsidP="00707D4D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3. Szczegółowe wymagania i terminy na dany rok szkolny ogłasza dyrektor szkoły odrębnym zarządzeniem.</w:t>
      </w:r>
    </w:p>
    <w:p w:rsidR="00092CFA" w:rsidRDefault="00092CFA" w:rsidP="00092CFA">
      <w:pPr>
        <w:tabs>
          <w:tab w:val="left" w:pos="0"/>
          <w:tab w:val="left" w:pos="396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Rozdział </w:t>
      </w:r>
      <w:r w:rsidR="00A0326D">
        <w:rPr>
          <w:rFonts w:ascii="Calibri" w:hAnsi="Calibri"/>
        </w:rPr>
        <w:t>7</w:t>
      </w:r>
    </w:p>
    <w:p w:rsidR="00092CFA" w:rsidRPr="00A0326D" w:rsidRDefault="00092CFA" w:rsidP="00092CFA">
      <w:pPr>
        <w:jc w:val="center"/>
        <w:rPr>
          <w:rFonts w:ascii="Calibri" w:hAnsi="Calibri"/>
          <w:b/>
        </w:rPr>
      </w:pPr>
      <w:r w:rsidRPr="00A0326D">
        <w:rPr>
          <w:rFonts w:ascii="Calibri" w:hAnsi="Calibri"/>
          <w:b/>
        </w:rPr>
        <w:t>Postanowienia końcowe</w:t>
      </w:r>
    </w:p>
    <w:p w:rsidR="00092CFA" w:rsidRDefault="006820F1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28</w:t>
      </w:r>
    </w:p>
    <w:p w:rsidR="00092CFA" w:rsidRDefault="00092CFA" w:rsidP="00556695">
      <w:pPr>
        <w:numPr>
          <w:ilvl w:val="0"/>
          <w:numId w:val="14"/>
        </w:numPr>
        <w:tabs>
          <w:tab w:val="num" w:pos="0"/>
          <w:tab w:val="left" w:pos="180"/>
          <w:tab w:val="left" w:pos="284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Statut szkoły może być zmieniony uchwałą organu prowadzącego z inicjatywy własnej lub na wnio</w:t>
      </w:r>
      <w:r w:rsidR="00A0326D">
        <w:rPr>
          <w:rFonts w:ascii="Calibri" w:hAnsi="Calibri"/>
        </w:rPr>
        <w:t>sek dyrektora szkoły</w:t>
      </w:r>
      <w:r>
        <w:rPr>
          <w:rFonts w:ascii="Calibri" w:hAnsi="Calibri"/>
        </w:rPr>
        <w:t>.</w:t>
      </w:r>
    </w:p>
    <w:p w:rsidR="00092CFA" w:rsidRDefault="00092CFA" w:rsidP="00556695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Organ prowadzący przed zmianą statutu powinien zasięgnąć opinii organów szkoły.</w:t>
      </w:r>
    </w:p>
    <w:p w:rsidR="00092CFA" w:rsidRDefault="00092CFA" w:rsidP="00556695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Zasięganie opinii, o której mowa w ust. 2, nie jest konieczne jeśli zmiana statutu wynika z obowiązku dostosowania jego treści do przepisów wyższego rzędu.</w:t>
      </w:r>
    </w:p>
    <w:p w:rsidR="00092CFA" w:rsidRDefault="0080479D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§ </w:t>
      </w:r>
      <w:r w:rsidR="006820F1">
        <w:rPr>
          <w:rFonts w:ascii="Calibri" w:hAnsi="Calibri"/>
        </w:rPr>
        <w:t>29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Osoby będące członkami władz organu prowadzącego nie mogą być związane ze szkołą stosunkiem pracy lub umową</w:t>
      </w:r>
      <w:r w:rsidR="00A0326D">
        <w:rPr>
          <w:rFonts w:ascii="Calibri" w:hAnsi="Calibri"/>
        </w:rPr>
        <w:t xml:space="preserve"> </w:t>
      </w:r>
      <w:r>
        <w:rPr>
          <w:rFonts w:ascii="Calibri" w:hAnsi="Calibri"/>
        </w:rPr>
        <w:t>zleceni</w:t>
      </w:r>
      <w:r w:rsidR="00A0326D">
        <w:rPr>
          <w:rFonts w:ascii="Calibri" w:hAnsi="Calibri"/>
        </w:rPr>
        <w:t>em</w:t>
      </w:r>
      <w:r>
        <w:rPr>
          <w:rFonts w:ascii="Calibri" w:hAnsi="Calibri"/>
        </w:rPr>
        <w:t>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  <w:r w:rsidR="006820F1">
        <w:rPr>
          <w:rFonts w:ascii="Calibri" w:hAnsi="Calibri"/>
        </w:rPr>
        <w:t>0</w:t>
      </w:r>
    </w:p>
    <w:p w:rsidR="00092CFA" w:rsidRDefault="00E148D2" w:rsidP="00E148D2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2CFA">
        <w:rPr>
          <w:rFonts w:ascii="Calibri" w:hAnsi="Calibri"/>
        </w:rPr>
        <w:t xml:space="preserve">Szkoła używa pieczęci urzędowych zgodnie z odrębnymi przepisami. 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2. Szkoł</w:t>
      </w:r>
      <w:r w:rsidR="0080479D">
        <w:rPr>
          <w:rFonts w:ascii="Calibri" w:hAnsi="Calibri"/>
        </w:rPr>
        <w:t>a może posiadać własny</w:t>
      </w:r>
      <w:r>
        <w:rPr>
          <w:rFonts w:ascii="Calibri" w:hAnsi="Calibri"/>
        </w:rPr>
        <w:t xml:space="preserve"> hymn, sztandar i ceremoniał szkolny. 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 xml:space="preserve">3. Szkoła prowadzi i przechowuje dokumentację zgodnie z odrębnymi przepisami. </w:t>
      </w:r>
    </w:p>
    <w:p w:rsidR="00092CFA" w:rsidRDefault="00092CFA" w:rsidP="00E148D2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4. Postanowienie niniejszego statutu dotyczą wszystkich uczniów, rodziców i pracowników szkoły. 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>5. Statut szkoły dostę</w:t>
      </w:r>
      <w:r w:rsidR="00A0326D">
        <w:rPr>
          <w:rFonts w:ascii="Calibri" w:hAnsi="Calibri"/>
        </w:rPr>
        <w:t>pny jest w sekretariacie szkoły</w:t>
      </w:r>
      <w:r>
        <w:rPr>
          <w:rFonts w:ascii="Calibri" w:hAnsi="Calibri"/>
        </w:rPr>
        <w:t xml:space="preserve"> oraz na stronie internetowej szkoły. </w:t>
      </w:r>
    </w:p>
    <w:p w:rsidR="00092CFA" w:rsidRDefault="00556695" w:rsidP="00092CFA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6. Z niniejszym s</w:t>
      </w:r>
      <w:r w:rsidR="00092CFA">
        <w:rPr>
          <w:rFonts w:ascii="Calibri" w:hAnsi="Calibri"/>
        </w:rPr>
        <w:t>tatutem wychowawcy klas zapoznają rodziców na pierwszym zebraniu w danym roku szkolnym. Ze wszystkimi zaistniałymi w późniejszym okresie zmianami niniejszego statutu zapoznaje rodziców wychowawca klasy na najbliższym zebraniu po dokonaniu zmian.</w:t>
      </w:r>
    </w:p>
    <w:p w:rsidR="00092CFA" w:rsidRDefault="00092CFA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  <w:r w:rsidR="006820F1">
        <w:rPr>
          <w:rFonts w:ascii="Calibri" w:hAnsi="Calibri"/>
        </w:rPr>
        <w:t>1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 xml:space="preserve">Sprawy nieuregulowane niniejszym statutem rozstrzygane są w oparciu o obowiązujące przepisy prawa. </w:t>
      </w:r>
    </w:p>
    <w:p w:rsidR="00092CFA" w:rsidRDefault="006820F1" w:rsidP="00092CFA">
      <w:pPr>
        <w:jc w:val="center"/>
        <w:rPr>
          <w:rFonts w:ascii="Calibri" w:hAnsi="Calibri"/>
        </w:rPr>
      </w:pPr>
      <w:r>
        <w:rPr>
          <w:rFonts w:ascii="Calibri" w:hAnsi="Calibri"/>
        </w:rPr>
        <w:t>§ 32</w:t>
      </w:r>
    </w:p>
    <w:p w:rsidR="00092CFA" w:rsidRDefault="00092CFA" w:rsidP="00092CFA">
      <w:pPr>
        <w:rPr>
          <w:rFonts w:ascii="Calibri" w:hAnsi="Calibri"/>
        </w:rPr>
      </w:pPr>
      <w:r>
        <w:rPr>
          <w:rFonts w:ascii="Calibri" w:hAnsi="Calibri"/>
        </w:rPr>
        <w:t xml:space="preserve">Statut wchodzi w życie z dniem 1 września </w:t>
      </w:r>
      <w:r w:rsidR="00A0326D">
        <w:rPr>
          <w:rFonts w:ascii="Calibri" w:hAnsi="Calibri"/>
        </w:rPr>
        <w:t>2015</w:t>
      </w:r>
      <w:r>
        <w:rPr>
          <w:rFonts w:ascii="Calibri" w:hAnsi="Calibri"/>
        </w:rPr>
        <w:t xml:space="preserve"> roku . </w:t>
      </w:r>
    </w:p>
    <w:p w:rsidR="00216559" w:rsidRDefault="00216559"/>
    <w:sectPr w:rsidR="00216559" w:rsidSect="00A0326D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C9" w:rsidRDefault="00B82DC9" w:rsidP="007F2B58">
      <w:r>
        <w:separator/>
      </w:r>
    </w:p>
  </w:endnote>
  <w:endnote w:type="continuationSeparator" w:id="0">
    <w:p w:rsidR="00B82DC9" w:rsidRDefault="00B82DC9" w:rsidP="007F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C9" w:rsidRDefault="00B82DC9" w:rsidP="007F2B58">
      <w:r>
        <w:separator/>
      </w:r>
    </w:p>
  </w:footnote>
  <w:footnote w:type="continuationSeparator" w:id="0">
    <w:p w:rsidR="00B82DC9" w:rsidRDefault="00B82DC9" w:rsidP="007F2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D2" w:rsidRDefault="00E148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D6"/>
    <w:multiLevelType w:val="multilevel"/>
    <w:tmpl w:val="5852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72E0"/>
    <w:multiLevelType w:val="multilevel"/>
    <w:tmpl w:val="996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C2CE2"/>
    <w:multiLevelType w:val="multilevel"/>
    <w:tmpl w:val="3F82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4F8B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4BBA"/>
    <w:multiLevelType w:val="multilevel"/>
    <w:tmpl w:val="CDA8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50213"/>
    <w:multiLevelType w:val="multilevel"/>
    <w:tmpl w:val="821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E597C"/>
    <w:multiLevelType w:val="multilevel"/>
    <w:tmpl w:val="5DE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F4C0F"/>
    <w:multiLevelType w:val="multilevel"/>
    <w:tmpl w:val="38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B0A51"/>
    <w:multiLevelType w:val="multilevel"/>
    <w:tmpl w:val="F68A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A3CEB"/>
    <w:multiLevelType w:val="multilevel"/>
    <w:tmpl w:val="640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57975"/>
    <w:multiLevelType w:val="multilevel"/>
    <w:tmpl w:val="7A2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25502"/>
    <w:multiLevelType w:val="multilevel"/>
    <w:tmpl w:val="E9AA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71D2D"/>
    <w:multiLevelType w:val="multilevel"/>
    <w:tmpl w:val="071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B1393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A3D66"/>
    <w:multiLevelType w:val="multilevel"/>
    <w:tmpl w:val="53D8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00AA9"/>
    <w:multiLevelType w:val="multilevel"/>
    <w:tmpl w:val="280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7C95"/>
    <w:multiLevelType w:val="multilevel"/>
    <w:tmpl w:val="60DA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51"/>
    <w:rsid w:val="00090BDB"/>
    <w:rsid w:val="00092CFA"/>
    <w:rsid w:val="000A1732"/>
    <w:rsid w:val="000C5C6F"/>
    <w:rsid w:val="001100F7"/>
    <w:rsid w:val="001139C5"/>
    <w:rsid w:val="00145F62"/>
    <w:rsid w:val="0016741B"/>
    <w:rsid w:val="0017475B"/>
    <w:rsid w:val="001C130B"/>
    <w:rsid w:val="001D2C85"/>
    <w:rsid w:val="00216559"/>
    <w:rsid w:val="0025180E"/>
    <w:rsid w:val="002708AF"/>
    <w:rsid w:val="00295A83"/>
    <w:rsid w:val="003A524A"/>
    <w:rsid w:val="003F2557"/>
    <w:rsid w:val="00421C62"/>
    <w:rsid w:val="004A1B5A"/>
    <w:rsid w:val="00556695"/>
    <w:rsid w:val="00567DA0"/>
    <w:rsid w:val="005945E5"/>
    <w:rsid w:val="005F3BBA"/>
    <w:rsid w:val="00625969"/>
    <w:rsid w:val="00630466"/>
    <w:rsid w:val="006820F1"/>
    <w:rsid w:val="00687EA9"/>
    <w:rsid w:val="006D72A8"/>
    <w:rsid w:val="006F17C7"/>
    <w:rsid w:val="00707D4D"/>
    <w:rsid w:val="00774DB1"/>
    <w:rsid w:val="00776FEE"/>
    <w:rsid w:val="007D50ED"/>
    <w:rsid w:val="007F2B58"/>
    <w:rsid w:val="008007F5"/>
    <w:rsid w:val="0080479D"/>
    <w:rsid w:val="0084176B"/>
    <w:rsid w:val="00855151"/>
    <w:rsid w:val="0086559F"/>
    <w:rsid w:val="00896D65"/>
    <w:rsid w:val="0099241B"/>
    <w:rsid w:val="00A0326D"/>
    <w:rsid w:val="00AF0A17"/>
    <w:rsid w:val="00AF6389"/>
    <w:rsid w:val="00B70EF4"/>
    <w:rsid w:val="00B82DC9"/>
    <w:rsid w:val="00C62F6E"/>
    <w:rsid w:val="00CE716E"/>
    <w:rsid w:val="00D03762"/>
    <w:rsid w:val="00E142BD"/>
    <w:rsid w:val="00E148D2"/>
    <w:rsid w:val="00E67DC7"/>
    <w:rsid w:val="00E91CBC"/>
    <w:rsid w:val="00EB1BDC"/>
    <w:rsid w:val="00EC54F6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45E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7F2B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2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F2B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8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8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45E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7F2B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2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F2B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8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8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3869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Wilczyńska</dc:creator>
  <cp:keywords/>
  <dc:description/>
  <cp:lastModifiedBy>Anna Mrozek</cp:lastModifiedBy>
  <cp:revision>22</cp:revision>
  <cp:lastPrinted>2015-08-28T08:47:00Z</cp:lastPrinted>
  <dcterms:created xsi:type="dcterms:W3CDTF">2015-07-24T18:31:00Z</dcterms:created>
  <dcterms:modified xsi:type="dcterms:W3CDTF">2016-09-01T14:33:00Z</dcterms:modified>
</cp:coreProperties>
</file>